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F3" w:rsidRDefault="005D4A20" w:rsidP="00A07BF3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REGULAMIN REKRUTACJI DZIECI </w:t>
      </w:r>
    </w:p>
    <w:p w:rsidR="005D4A20" w:rsidRDefault="005D4A20" w:rsidP="00A07BF3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 w:rsidRPr="005D4A20">
        <w:rPr>
          <w:rFonts w:ascii="Times New Roman" w:hAnsi="Times New Roman"/>
          <w:b/>
          <w:sz w:val="32"/>
          <w:szCs w:val="32"/>
        </w:rPr>
        <w:t>DO</w:t>
      </w:r>
      <w:r>
        <w:rPr>
          <w:rFonts w:ascii="Times New Roman" w:hAnsi="Times New Roman"/>
          <w:b/>
          <w:sz w:val="32"/>
          <w:szCs w:val="32"/>
        </w:rPr>
        <w:t xml:space="preserve"> PRZEDSZKOLA GMINNEGO</w:t>
      </w:r>
    </w:p>
    <w:p w:rsidR="005D4A20" w:rsidRPr="005D4A20" w:rsidRDefault="005D4A20" w:rsidP="00A07BF3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wchodzącego w skład Zespołu Szkolno – Przedszkolnego w Marzęcinie</w:t>
      </w:r>
    </w:p>
    <w:p w:rsidR="00A07BF3" w:rsidRPr="005D4A20" w:rsidRDefault="00A07BF3" w:rsidP="00A07BF3">
      <w:pPr>
        <w:pStyle w:val="Bezodstpw"/>
        <w:rPr>
          <w:rFonts w:ascii="Times New Roman" w:hAnsi="Times New Roman"/>
          <w:sz w:val="16"/>
          <w:szCs w:val="16"/>
        </w:rPr>
      </w:pP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Rozdział I</w:t>
      </w: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Postanowienia ogólne</w:t>
      </w:r>
    </w:p>
    <w:p w:rsidR="009E599D" w:rsidRDefault="009E599D" w:rsidP="00A07BF3">
      <w:pPr>
        <w:pStyle w:val="Bezodstpw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 Gminne w Marzęcinie dysponuje 45 miejscami w przedszkolu.</w:t>
      </w:r>
    </w:p>
    <w:p w:rsidR="009E599D" w:rsidRDefault="009E599D" w:rsidP="00A07BF3">
      <w:pPr>
        <w:pStyle w:val="Bezodstpw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Funkcjonują dwie grupy przedszkolne:</w:t>
      </w:r>
    </w:p>
    <w:p w:rsidR="00122BAB" w:rsidRDefault="009E599D" w:rsidP="00122BAB">
      <w:pPr>
        <w:pStyle w:val="Bezodstpw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Grupa realizująca roczne przygotowanie przedszkolne: do tej grupy kwalifikowani są wychowankowie objęci obowiązkiem rocznego przygotowania przedszkolnego (dzieci sześcioletnie) oraz dzieci pięcioletnie, których rodzice wyrazili wolę realizacji rocznego przygotowania przedszkolnego przez dziecko.</w:t>
      </w:r>
    </w:p>
    <w:p w:rsidR="00122BAB" w:rsidRDefault="009E599D" w:rsidP="00122BAB">
      <w:pPr>
        <w:pStyle w:val="Bezodstpw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122BAB">
        <w:rPr>
          <w:rFonts w:ascii="Times New Roman" w:hAnsi="Times New Roman"/>
          <w:sz w:val="24"/>
          <w:szCs w:val="24"/>
        </w:rPr>
        <w:t>Grupa realizująca wychowanie przedszkolne: do tej grupy kwalifikowane są dzieci pięcioletnie (nie realizujące roczne przygotowanie przedszkolne), czteroletnie oraz trzyletnie.</w:t>
      </w:r>
    </w:p>
    <w:p w:rsidR="009E599D" w:rsidRPr="009E599D" w:rsidRDefault="00122BAB" w:rsidP="00122BAB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122BAB">
        <w:rPr>
          <w:rFonts w:ascii="Times New Roman" w:hAnsi="Times New Roman"/>
          <w:sz w:val="24"/>
          <w:szCs w:val="24"/>
        </w:rPr>
        <w:t>Jeżeli w okresie rekrutacji liczba złożonych wniosków oraz deklaracji o kontynuowaniu wychowania przedszkolnego nie przekroczy 25 osób może zostać utworzona jedna grupa przedszkolna.</w:t>
      </w:r>
    </w:p>
    <w:p w:rsidR="00A07BF3" w:rsidRDefault="00A07BF3" w:rsidP="00A07BF3">
      <w:pPr>
        <w:pStyle w:val="Bezodstpw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 xml:space="preserve">Rekrutacja dzieci do </w:t>
      </w:r>
      <w:r w:rsidR="005F7904">
        <w:rPr>
          <w:rFonts w:ascii="Times New Roman" w:hAnsi="Times New Roman"/>
          <w:sz w:val="24"/>
          <w:szCs w:val="24"/>
        </w:rPr>
        <w:t xml:space="preserve">Przedszkola Gminnego w Marzęcinie </w:t>
      </w:r>
      <w:r w:rsidRPr="005D4A20">
        <w:rPr>
          <w:rFonts w:ascii="Times New Roman" w:hAnsi="Times New Roman"/>
          <w:sz w:val="24"/>
          <w:szCs w:val="24"/>
        </w:rPr>
        <w:t>odbywa się w oparciu o zasadę powszechnej dostępności na podstawie wniosku zwanego dalej Wnioskiem o przyjęcie dziecka do przedszkola.</w:t>
      </w:r>
    </w:p>
    <w:p w:rsidR="00A07BF3" w:rsidRPr="005D4A20" w:rsidRDefault="00753A60" w:rsidP="00A07BF3">
      <w:pPr>
        <w:pStyle w:val="Bezodstpw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 xml:space="preserve">Rekrutacja trwa od dn. </w:t>
      </w:r>
      <w:r w:rsidR="00122BAB">
        <w:rPr>
          <w:rFonts w:ascii="Times New Roman" w:hAnsi="Times New Roman"/>
          <w:sz w:val="24"/>
          <w:szCs w:val="24"/>
        </w:rPr>
        <w:t>09</w:t>
      </w:r>
      <w:r w:rsidRPr="005D4A20">
        <w:rPr>
          <w:rFonts w:ascii="Times New Roman" w:hAnsi="Times New Roman"/>
          <w:sz w:val="24"/>
          <w:szCs w:val="24"/>
        </w:rPr>
        <w:t>.0</w:t>
      </w:r>
      <w:r w:rsidR="005F4A72">
        <w:rPr>
          <w:rFonts w:ascii="Times New Roman" w:hAnsi="Times New Roman"/>
          <w:sz w:val="24"/>
          <w:szCs w:val="24"/>
        </w:rPr>
        <w:t>2</w:t>
      </w:r>
      <w:r w:rsidR="00332BEE" w:rsidRPr="005D4A20">
        <w:rPr>
          <w:rFonts w:ascii="Times New Roman" w:hAnsi="Times New Roman"/>
          <w:sz w:val="24"/>
          <w:szCs w:val="24"/>
        </w:rPr>
        <w:t>.202</w:t>
      </w:r>
      <w:r w:rsidR="00122BAB">
        <w:rPr>
          <w:rFonts w:ascii="Times New Roman" w:hAnsi="Times New Roman"/>
          <w:sz w:val="24"/>
          <w:szCs w:val="24"/>
        </w:rPr>
        <w:t>6</w:t>
      </w:r>
      <w:r w:rsidR="00A07BF3" w:rsidRPr="005D4A20">
        <w:rPr>
          <w:rFonts w:ascii="Times New Roman" w:hAnsi="Times New Roman"/>
          <w:sz w:val="24"/>
          <w:szCs w:val="24"/>
        </w:rPr>
        <w:t xml:space="preserve"> r. do dn. </w:t>
      </w:r>
      <w:r w:rsidR="005F4A72">
        <w:rPr>
          <w:rFonts w:ascii="Times New Roman" w:hAnsi="Times New Roman"/>
          <w:sz w:val="24"/>
          <w:szCs w:val="24"/>
        </w:rPr>
        <w:t>28.02</w:t>
      </w:r>
      <w:r w:rsidR="00332BEE" w:rsidRPr="005D4A20">
        <w:rPr>
          <w:rFonts w:ascii="Times New Roman" w:hAnsi="Times New Roman"/>
          <w:sz w:val="24"/>
          <w:szCs w:val="24"/>
        </w:rPr>
        <w:t>.202</w:t>
      </w:r>
      <w:r w:rsidR="00122BAB">
        <w:rPr>
          <w:rFonts w:ascii="Times New Roman" w:hAnsi="Times New Roman"/>
          <w:sz w:val="24"/>
          <w:szCs w:val="24"/>
        </w:rPr>
        <w:t>6</w:t>
      </w:r>
      <w:r w:rsidR="00A07BF3" w:rsidRPr="005D4A20">
        <w:rPr>
          <w:rFonts w:ascii="Times New Roman" w:hAnsi="Times New Roman"/>
          <w:sz w:val="24"/>
          <w:szCs w:val="24"/>
        </w:rPr>
        <w:t xml:space="preserve"> r.</w:t>
      </w:r>
    </w:p>
    <w:p w:rsidR="00A07BF3" w:rsidRPr="005D4A20" w:rsidRDefault="00A07BF3" w:rsidP="00A07BF3">
      <w:pPr>
        <w:pStyle w:val="Bezodstpw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Rodzice lub opiekunowie prawni kandydatów składaj</w:t>
      </w:r>
      <w:r w:rsidR="00744E41" w:rsidRPr="005D4A20">
        <w:rPr>
          <w:rFonts w:ascii="Times New Roman" w:hAnsi="Times New Roman"/>
          <w:sz w:val="24"/>
          <w:szCs w:val="24"/>
        </w:rPr>
        <w:t xml:space="preserve">ą w </w:t>
      </w:r>
      <w:r w:rsidR="00891B35">
        <w:rPr>
          <w:rFonts w:ascii="Times New Roman" w:hAnsi="Times New Roman"/>
          <w:sz w:val="24"/>
          <w:szCs w:val="24"/>
        </w:rPr>
        <w:t xml:space="preserve">sekretariacie </w:t>
      </w:r>
      <w:r w:rsidR="00744E41" w:rsidRPr="005D4A20">
        <w:rPr>
          <w:rFonts w:ascii="Times New Roman" w:hAnsi="Times New Roman"/>
          <w:sz w:val="24"/>
          <w:szCs w:val="24"/>
        </w:rPr>
        <w:t>Wniosek o przyjęcie</w:t>
      </w:r>
      <w:r w:rsidRPr="005D4A20">
        <w:rPr>
          <w:rFonts w:ascii="Times New Roman" w:hAnsi="Times New Roman"/>
          <w:sz w:val="24"/>
          <w:szCs w:val="24"/>
        </w:rPr>
        <w:t xml:space="preserve"> dziecka do przedszkola w terminie zgodnym z harmonogramem rekrutacji.</w:t>
      </w:r>
    </w:p>
    <w:p w:rsidR="00A07BF3" w:rsidRPr="005D4A20" w:rsidRDefault="00A07BF3" w:rsidP="00A07BF3">
      <w:pPr>
        <w:pStyle w:val="Bezodstpw"/>
        <w:rPr>
          <w:rFonts w:ascii="Times New Roman" w:hAnsi="Times New Roman"/>
        </w:rPr>
      </w:pPr>
    </w:p>
    <w:p w:rsidR="00A07BF3" w:rsidRPr="005D4A20" w:rsidRDefault="00A07BF3" w:rsidP="00A07BF3">
      <w:pPr>
        <w:pStyle w:val="Bezodstpw"/>
        <w:tabs>
          <w:tab w:val="left" w:pos="3135"/>
          <w:tab w:val="center" w:pos="5102"/>
        </w:tabs>
        <w:jc w:val="center"/>
        <w:rPr>
          <w:rFonts w:ascii="Times New Roman" w:hAnsi="Times New Roman"/>
          <w:b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Rozdział II</w:t>
      </w: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Zadania dyrektora przedszkola</w:t>
      </w:r>
    </w:p>
    <w:p w:rsidR="00A07BF3" w:rsidRPr="005D4A20" w:rsidRDefault="00A07BF3" w:rsidP="00A07BF3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Opracowuje w porozumieniu z organem prowadzącym kryteria przyjęcia dzieci służące zaspokojeniu potrzeb społecznych środowiska lokalnego.</w:t>
      </w:r>
    </w:p>
    <w:p w:rsidR="00A07BF3" w:rsidRPr="005D4A20" w:rsidRDefault="00A07BF3" w:rsidP="00A07BF3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Ustala wartości punktowe kryteriom pierwszeństwa.</w:t>
      </w:r>
    </w:p>
    <w:p w:rsidR="00A07BF3" w:rsidRPr="005D4A20" w:rsidRDefault="00A07BF3" w:rsidP="00A07BF3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Powołuje Komisję rekrutacyjną i przewodniczącego Komisji.</w:t>
      </w:r>
    </w:p>
    <w:p w:rsidR="00A07BF3" w:rsidRPr="005D4A20" w:rsidRDefault="00A07BF3" w:rsidP="00A07BF3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Ustala kompletność Wniosków o przyjęcie dzieci do przedszkola i dokumentacji potwierdzającej spełnienie kryteriów pierwszeństwa.</w:t>
      </w:r>
    </w:p>
    <w:p w:rsidR="00A07BF3" w:rsidRPr="005D4A20" w:rsidRDefault="00A07BF3" w:rsidP="00A07BF3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Podaje do publicznej wiadomości:</w:t>
      </w:r>
    </w:p>
    <w:p w:rsidR="00A07BF3" w:rsidRPr="005D4A20" w:rsidRDefault="00A07BF3" w:rsidP="00A07BF3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termin rekrutacji i zasady jej przeprowadzenia,</w:t>
      </w:r>
    </w:p>
    <w:p w:rsidR="00A07BF3" w:rsidRPr="005D4A20" w:rsidRDefault="00A07BF3" w:rsidP="00A07BF3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Regulamin rekrutacji,</w:t>
      </w:r>
    </w:p>
    <w:p w:rsidR="00A07BF3" w:rsidRPr="005D4A20" w:rsidRDefault="00A07BF3" w:rsidP="00A07BF3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harmonogram działania Komisji rekrutacyjnej,</w:t>
      </w:r>
    </w:p>
    <w:p w:rsidR="00A07BF3" w:rsidRPr="005D4A20" w:rsidRDefault="00A07BF3" w:rsidP="00A07BF3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prawa i obowiązki rodziców i opiekunów prawnych kandydatów w procesie rekrutacyjnym ze szczególnym uwzględnieniem prawa do odwołania się od decyzji Komisji.</w:t>
      </w:r>
    </w:p>
    <w:p w:rsidR="00A07BF3" w:rsidRPr="005D4A20" w:rsidRDefault="00A07BF3" w:rsidP="00A07BF3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Rozstrzyga odwołanie rodzica lub opiekuna prawnego od decyzji Komisji rekrutacyjnej.</w:t>
      </w:r>
    </w:p>
    <w:p w:rsidR="00A07BF3" w:rsidRPr="005D4A20" w:rsidRDefault="00A07BF3" w:rsidP="00A07BF3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Powiadamia organ prowadzący o liczbie dzieci nieprzyjętych do przedszkola.</w:t>
      </w:r>
    </w:p>
    <w:p w:rsidR="00A07BF3" w:rsidRPr="005D4A20" w:rsidRDefault="00A07BF3" w:rsidP="00A07BF3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Zapewnia bezpieczeństwo danych osobowych i danych wrażliwych kandydatów i ich rodziców lub opiekunów zgromadzonych dla potrzeb postępowania rekrutacyjnego.</w:t>
      </w:r>
    </w:p>
    <w:p w:rsidR="00A07BF3" w:rsidRPr="005D4A20" w:rsidRDefault="00A07BF3" w:rsidP="00A07BF3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Archiwizuje dokumentację rekrutacyjną.</w:t>
      </w:r>
    </w:p>
    <w:p w:rsidR="00A07BF3" w:rsidRPr="005D4A20" w:rsidRDefault="00A07BF3" w:rsidP="00A07BF3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 xml:space="preserve">Przyjmuje dzieci do przedszkola na wolne miejsca w trakcie roku szkolnego. </w:t>
      </w:r>
    </w:p>
    <w:p w:rsidR="005F7904" w:rsidRDefault="005F7904" w:rsidP="00A07BF3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Rozdział III</w:t>
      </w: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</w:rPr>
      </w:pPr>
      <w:r w:rsidRPr="005D4A20">
        <w:rPr>
          <w:rFonts w:ascii="Times New Roman" w:hAnsi="Times New Roman"/>
          <w:b/>
          <w:sz w:val="26"/>
          <w:szCs w:val="26"/>
        </w:rPr>
        <w:t>Zasady rekrutacji dzieci do przedszkola</w:t>
      </w:r>
    </w:p>
    <w:p w:rsidR="00A07BF3" w:rsidRPr="005D4A20" w:rsidRDefault="00A07BF3" w:rsidP="00A07BF3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Rekrutacja nie dotyczy dzieci przyjętych do przedszkola w po</w:t>
      </w:r>
      <w:r w:rsidR="00287989" w:rsidRPr="005D4A20">
        <w:rPr>
          <w:rFonts w:ascii="Times New Roman" w:hAnsi="Times New Roman"/>
          <w:sz w:val="24"/>
          <w:szCs w:val="24"/>
        </w:rPr>
        <w:t>przednim roku. Zgodnie z art. 153</w:t>
      </w:r>
      <w:r w:rsidRPr="005D4A20">
        <w:rPr>
          <w:rFonts w:ascii="Times New Roman" w:hAnsi="Times New Roman"/>
          <w:sz w:val="24"/>
          <w:szCs w:val="24"/>
        </w:rPr>
        <w:t xml:space="preserve"> </w:t>
      </w:r>
      <w:r w:rsidRPr="005D4A20">
        <w:rPr>
          <w:rFonts w:ascii="Times New Roman" w:hAnsi="Times New Roman"/>
          <w:sz w:val="24"/>
          <w:szCs w:val="24"/>
        </w:rPr>
        <w:br/>
        <w:t xml:space="preserve">ust. 2 </w:t>
      </w:r>
      <w:r w:rsidR="00287989" w:rsidRPr="005D4A20">
        <w:rPr>
          <w:rFonts w:ascii="Times New Roman" w:hAnsi="Times New Roman"/>
          <w:sz w:val="24"/>
          <w:szCs w:val="24"/>
        </w:rPr>
        <w:t>Ustawy z dn. 14 grudnia 2016 r</w:t>
      </w:r>
      <w:r w:rsidR="00910068" w:rsidRPr="005D4A20">
        <w:rPr>
          <w:rFonts w:ascii="Times New Roman" w:hAnsi="Times New Roman"/>
          <w:sz w:val="24"/>
          <w:szCs w:val="24"/>
        </w:rPr>
        <w:t>.</w:t>
      </w:r>
      <w:r w:rsidR="00332BEE" w:rsidRPr="005D4A20">
        <w:rPr>
          <w:rFonts w:ascii="Times New Roman" w:hAnsi="Times New Roman"/>
          <w:sz w:val="24"/>
          <w:szCs w:val="24"/>
        </w:rPr>
        <w:t xml:space="preserve"> Prawo Oświatowe (Dz. U. z 20</w:t>
      </w:r>
      <w:r w:rsidR="006B0107" w:rsidRPr="005D4A20">
        <w:rPr>
          <w:rFonts w:ascii="Times New Roman" w:hAnsi="Times New Roman"/>
          <w:sz w:val="24"/>
          <w:szCs w:val="24"/>
        </w:rPr>
        <w:t>2</w:t>
      </w:r>
      <w:r w:rsidR="00122BAB">
        <w:rPr>
          <w:rFonts w:ascii="Times New Roman" w:hAnsi="Times New Roman"/>
          <w:sz w:val="24"/>
          <w:szCs w:val="24"/>
        </w:rPr>
        <w:t>5</w:t>
      </w:r>
      <w:r w:rsidR="00332BEE" w:rsidRPr="005D4A20">
        <w:rPr>
          <w:rFonts w:ascii="Times New Roman" w:hAnsi="Times New Roman"/>
          <w:sz w:val="24"/>
          <w:szCs w:val="24"/>
        </w:rPr>
        <w:t xml:space="preserve"> r. poz. </w:t>
      </w:r>
      <w:r w:rsidR="00122BAB">
        <w:rPr>
          <w:rFonts w:ascii="Times New Roman" w:hAnsi="Times New Roman"/>
          <w:sz w:val="24"/>
          <w:szCs w:val="24"/>
        </w:rPr>
        <w:t>1043</w:t>
      </w:r>
      <w:r w:rsidR="005D4A6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5D4A61">
        <w:rPr>
          <w:rFonts w:ascii="Times New Roman" w:hAnsi="Times New Roman"/>
          <w:sz w:val="24"/>
          <w:szCs w:val="24"/>
        </w:rPr>
        <w:t>późn</w:t>
      </w:r>
      <w:proofErr w:type="spellEnd"/>
      <w:r w:rsidR="005D4A61">
        <w:rPr>
          <w:rFonts w:ascii="Times New Roman" w:hAnsi="Times New Roman"/>
          <w:sz w:val="24"/>
          <w:szCs w:val="24"/>
        </w:rPr>
        <w:t>. zm.</w:t>
      </w:r>
      <w:r w:rsidR="00287989" w:rsidRPr="005D4A20">
        <w:rPr>
          <w:rFonts w:ascii="Times New Roman" w:hAnsi="Times New Roman"/>
          <w:sz w:val="24"/>
          <w:szCs w:val="24"/>
        </w:rPr>
        <w:t>)</w:t>
      </w:r>
      <w:r w:rsidRPr="005D4A20">
        <w:rPr>
          <w:rFonts w:ascii="Times New Roman" w:hAnsi="Times New Roman"/>
          <w:sz w:val="24"/>
          <w:szCs w:val="24"/>
        </w:rPr>
        <w:t>, rodzice lub opiekunowie prawni tych dzieci składają corocznie na kolejny rok szkolny deklarację o kontynuowaniu wychow</w:t>
      </w:r>
      <w:r w:rsidR="001B79C8">
        <w:rPr>
          <w:rFonts w:ascii="Times New Roman" w:hAnsi="Times New Roman"/>
          <w:sz w:val="24"/>
          <w:szCs w:val="24"/>
        </w:rPr>
        <w:t>ania przedszkolnego w terminie 14</w:t>
      </w:r>
      <w:r w:rsidRPr="005D4A20">
        <w:rPr>
          <w:rFonts w:ascii="Times New Roman" w:hAnsi="Times New Roman"/>
          <w:sz w:val="24"/>
          <w:szCs w:val="24"/>
        </w:rPr>
        <w:t xml:space="preserve"> dni poprzedzających termin rozpoczęcia postępowania rekrutacyjnego.</w:t>
      </w:r>
    </w:p>
    <w:p w:rsidR="00A07BF3" w:rsidRPr="005D4A20" w:rsidRDefault="00A07BF3" w:rsidP="00A07BF3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lastRenderedPageBreak/>
        <w:t xml:space="preserve">Jeżeli liczba kandydatów do przedszkola nie przekracza liczby miejsc wolnych w przedszkolu, </w:t>
      </w:r>
      <w:r w:rsidRPr="005D4A20">
        <w:rPr>
          <w:rFonts w:ascii="Times New Roman" w:hAnsi="Times New Roman"/>
          <w:sz w:val="24"/>
          <w:szCs w:val="24"/>
        </w:rPr>
        <w:br/>
        <w:t>o przyjęciu dzieci decyduje dyrektor.</w:t>
      </w:r>
    </w:p>
    <w:p w:rsidR="00A07BF3" w:rsidRPr="005D4A20" w:rsidRDefault="00A07BF3" w:rsidP="00A07BF3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 xml:space="preserve">Jeżeli liczba kandydatów do przedszkola przekracza liczbę miejsc wolnych w przedszkolu, </w:t>
      </w:r>
      <w:r w:rsidRPr="005D4A20">
        <w:rPr>
          <w:rFonts w:ascii="Times New Roman" w:hAnsi="Times New Roman"/>
          <w:sz w:val="24"/>
          <w:szCs w:val="24"/>
        </w:rPr>
        <w:br/>
        <w:t>o przyjęciu dzieci decyduje Komisja rekrutacyjna powołana przez dyrektora.</w:t>
      </w:r>
    </w:p>
    <w:p w:rsidR="00A07BF3" w:rsidRDefault="00A07BF3" w:rsidP="00A07BF3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 xml:space="preserve">Liczba miejsc wolnych jest ustalana jako różnica liczby miejsc ogółem i liczby oświadczeń woli </w:t>
      </w:r>
      <w:r w:rsidRPr="005D4A20">
        <w:rPr>
          <w:rFonts w:ascii="Times New Roman" w:hAnsi="Times New Roman"/>
          <w:sz w:val="24"/>
          <w:szCs w:val="24"/>
        </w:rPr>
        <w:br/>
        <w:t>o kontynuacji edukacji w danym przedszkolu przez rodziców lub opiekunów prawnych wychowanków uczęszczających do przedszkola.</w:t>
      </w:r>
    </w:p>
    <w:p w:rsidR="009E599D" w:rsidRDefault="009E599D" w:rsidP="00A07BF3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rekrutacyjna kwalifikuje kandydatów do poszczególnych grup zgodnie z zasadą:</w:t>
      </w:r>
    </w:p>
    <w:p w:rsidR="009E599D" w:rsidRDefault="009E599D" w:rsidP="009E599D">
      <w:pPr>
        <w:pStyle w:val="Bezodstpw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Grupa I – dzieci 6 i 5-latki realizujące roczne przygotowanie przedszkolne oraz</w:t>
      </w:r>
    </w:p>
    <w:p w:rsidR="009E599D" w:rsidRDefault="009E599D" w:rsidP="009E599D">
      <w:pPr>
        <w:pStyle w:val="Bezodstpw"/>
        <w:ind w:left="720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Grupa II – 5 i 4 </w:t>
      </w:r>
      <w:proofErr w:type="spellStart"/>
      <w:r>
        <w:rPr>
          <w:rFonts w:ascii="Times New Roman" w:hAnsi="Times New Roman"/>
          <w:sz w:val="24"/>
          <w:szCs w:val="24"/>
        </w:rPr>
        <w:t>latki</w:t>
      </w:r>
      <w:proofErr w:type="spellEnd"/>
      <w:r>
        <w:rPr>
          <w:rFonts w:ascii="Times New Roman" w:hAnsi="Times New Roman"/>
          <w:sz w:val="24"/>
          <w:szCs w:val="24"/>
        </w:rPr>
        <w:t xml:space="preserve"> realizujące wychowanie przedszkolne</w:t>
      </w:r>
      <w:r w:rsidRPr="009E599D">
        <w:rPr>
          <w:rFonts w:ascii="Times New Roman" w:hAnsi="Times New Roman"/>
          <w:b/>
          <w:sz w:val="24"/>
          <w:szCs w:val="24"/>
        </w:rPr>
        <w:t xml:space="preserve"> </w:t>
      </w:r>
    </w:p>
    <w:p w:rsidR="009E599D" w:rsidRDefault="009E599D" w:rsidP="009E599D">
      <w:pPr>
        <w:pStyle w:val="Bezodstpw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lub</w:t>
      </w:r>
    </w:p>
    <w:p w:rsidR="009E599D" w:rsidRDefault="009E599D" w:rsidP="009E599D">
      <w:pPr>
        <w:pStyle w:val="Bezodstpw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Grupa I – dzieci 6 i 5-letnie realizujące roczne przygotowanie przedszkolne oraz</w:t>
      </w:r>
    </w:p>
    <w:p w:rsidR="009E599D" w:rsidRDefault="009E599D" w:rsidP="009E599D">
      <w:pPr>
        <w:pStyle w:val="Bezodstpw"/>
        <w:ind w:left="720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Grupa II – 4 i 3 </w:t>
      </w:r>
      <w:proofErr w:type="spellStart"/>
      <w:r>
        <w:rPr>
          <w:rFonts w:ascii="Times New Roman" w:hAnsi="Times New Roman"/>
          <w:sz w:val="24"/>
          <w:szCs w:val="24"/>
        </w:rPr>
        <w:t>latki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6750A8" w:rsidRPr="006750A8" w:rsidRDefault="006750A8" w:rsidP="006750A8">
      <w:pPr>
        <w:pStyle w:val="Bezodstpw"/>
        <w:ind w:left="1134" w:hanging="54"/>
        <w:jc w:val="both"/>
        <w:rPr>
          <w:rFonts w:ascii="Times New Roman" w:hAnsi="Times New Roman"/>
          <w:sz w:val="24"/>
          <w:szCs w:val="24"/>
        </w:rPr>
      </w:pPr>
      <w:r w:rsidRPr="006750A8">
        <w:rPr>
          <w:rFonts w:ascii="Times New Roman" w:hAnsi="Times New Roman"/>
          <w:sz w:val="24"/>
          <w:szCs w:val="24"/>
        </w:rPr>
        <w:t>W wyjątkowych sytuacjach komisja rekrutacyjna kwalifikuje dzieci 3 letnie do grupy 5 i 4 letnich.</w:t>
      </w:r>
    </w:p>
    <w:p w:rsidR="00A07BF3" w:rsidRPr="005D4A20" w:rsidRDefault="00A07BF3" w:rsidP="00A07BF3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Harmonogram prac Komisji ustala jej przewodniczący w porozumieniu z dyrektorem przedszkola.</w:t>
      </w:r>
    </w:p>
    <w:p w:rsidR="00A07BF3" w:rsidRPr="009E599D" w:rsidRDefault="00A07BF3" w:rsidP="009E599D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Komisja rekrutacyjna działa na podstawie Regulaminu rekrutacji i zarządzenia dyrektora określającego czas jej pracy w postępowaniu rekrutacyjnym.</w:t>
      </w:r>
    </w:p>
    <w:p w:rsidR="00A07BF3" w:rsidRPr="005D4A20" w:rsidRDefault="00A07BF3" w:rsidP="00A07BF3">
      <w:pPr>
        <w:pStyle w:val="Bezodstpw"/>
        <w:rPr>
          <w:rFonts w:ascii="Times New Roman" w:hAnsi="Times New Roman"/>
        </w:rPr>
      </w:pP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Rozdział IV</w:t>
      </w: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Komisja rekrutacyjna i jej zadania</w:t>
      </w:r>
    </w:p>
    <w:p w:rsidR="00A07BF3" w:rsidRPr="005D4A20" w:rsidRDefault="00A07BF3" w:rsidP="00A07BF3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Komisja rekrutacyjna działa w składzie:</w:t>
      </w:r>
    </w:p>
    <w:p w:rsidR="00A07BF3" w:rsidRPr="005D4A20" w:rsidRDefault="005F7904" w:rsidP="00A07BF3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Wicedyrektor </w:t>
      </w:r>
      <w:r w:rsidR="00C20D79" w:rsidRPr="005D4A20">
        <w:rPr>
          <w:rFonts w:ascii="Times New Roman" w:hAnsi="Times New Roman"/>
          <w:sz w:val="24"/>
          <w:szCs w:val="24"/>
        </w:rPr>
        <w:t xml:space="preserve"> - </w:t>
      </w:r>
      <w:r w:rsidR="00A07BF3" w:rsidRPr="005D4A20">
        <w:rPr>
          <w:rFonts w:ascii="Times New Roman" w:hAnsi="Times New Roman"/>
          <w:sz w:val="24"/>
          <w:szCs w:val="24"/>
        </w:rPr>
        <w:t>przew</w:t>
      </w:r>
      <w:r>
        <w:rPr>
          <w:rFonts w:ascii="Times New Roman" w:hAnsi="Times New Roman"/>
          <w:sz w:val="24"/>
          <w:szCs w:val="24"/>
        </w:rPr>
        <w:t xml:space="preserve">odniczący Komisji </w:t>
      </w:r>
    </w:p>
    <w:p w:rsidR="00A07BF3" w:rsidRDefault="005F7904" w:rsidP="005F7904">
      <w:pPr>
        <w:pStyle w:val="Bezodstpw"/>
        <w:numPr>
          <w:ilvl w:val="0"/>
          <w:numId w:val="9"/>
        </w:numPr>
        <w:tabs>
          <w:tab w:val="clear" w:pos="0"/>
        </w:tabs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Wychowawca grupy przedszkolnej realizującej roczne przygotowanie przedszkolne</w:t>
      </w:r>
      <w:r w:rsidR="00C20D79" w:rsidRPr="005D4A20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członek Komisji,</w:t>
      </w:r>
    </w:p>
    <w:p w:rsidR="00287989" w:rsidRDefault="005F7904" w:rsidP="005F7904">
      <w:pPr>
        <w:pStyle w:val="Bezodstpw"/>
        <w:numPr>
          <w:ilvl w:val="0"/>
          <w:numId w:val="9"/>
        </w:numPr>
        <w:tabs>
          <w:tab w:val="clear" w:pos="0"/>
        </w:tabs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Wychowawca grupy przedszkolnej realizującej wychowanie przedszkolne</w:t>
      </w:r>
      <w:r w:rsidRPr="005D4A20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członek Komisji,</w:t>
      </w:r>
    </w:p>
    <w:p w:rsidR="005F7904" w:rsidRPr="005F7904" w:rsidRDefault="005F7904" w:rsidP="005F7904">
      <w:pPr>
        <w:pStyle w:val="Bezodstpw"/>
        <w:numPr>
          <w:ilvl w:val="0"/>
          <w:numId w:val="9"/>
        </w:numPr>
        <w:tabs>
          <w:tab w:val="clear" w:pos="0"/>
        </w:tabs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 Rady Rodziców Przedszkola – członek Komisji</w:t>
      </w:r>
    </w:p>
    <w:p w:rsidR="00A07BF3" w:rsidRPr="005D4A20" w:rsidRDefault="00A07BF3" w:rsidP="00A07BF3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Przewodniczący Komisji rekrutacyjnej odpowiedzialny jest za:</w:t>
      </w:r>
    </w:p>
    <w:p w:rsidR="00A07BF3" w:rsidRPr="005D4A20" w:rsidRDefault="00A07BF3" w:rsidP="00A07BF3">
      <w:pPr>
        <w:pStyle w:val="Bezodstpw"/>
        <w:numPr>
          <w:ilvl w:val="0"/>
          <w:numId w:val="10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organizację i przebieg pracy Komisji rekrutacyjnej,</w:t>
      </w:r>
    </w:p>
    <w:p w:rsidR="00A07BF3" w:rsidRPr="005D4A20" w:rsidRDefault="00A07BF3" w:rsidP="00A07BF3">
      <w:pPr>
        <w:pStyle w:val="Bezodstpw"/>
        <w:numPr>
          <w:ilvl w:val="0"/>
          <w:numId w:val="10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wystąpienie z wnioskiem do organu prowadzącego o potwierdzenie okoliczności podanych przez rodzica, opiekunów kandydata w oświadczeniach uprawniających do pierwszeństwa w przyjęciu dziecka do przedszkola,</w:t>
      </w:r>
    </w:p>
    <w:p w:rsidR="00A07BF3" w:rsidRPr="005D4A20" w:rsidRDefault="00A07BF3" w:rsidP="00A07BF3">
      <w:pPr>
        <w:pStyle w:val="Bezodstpw"/>
        <w:numPr>
          <w:ilvl w:val="0"/>
          <w:numId w:val="10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dochowanie poufności danych o kandydatach i ich rodzinach w trakcie prac Komisji i po ich zakończeniu,</w:t>
      </w:r>
    </w:p>
    <w:p w:rsidR="00A07BF3" w:rsidRPr="005D4A20" w:rsidRDefault="00A07BF3" w:rsidP="00A07BF3">
      <w:pPr>
        <w:pStyle w:val="Bezodstpw"/>
        <w:numPr>
          <w:ilvl w:val="0"/>
          <w:numId w:val="10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analizę przedłożonych wniosków wraz z dokumentacją potwierdzającą spełnienie kryteriów pierwszeństwa,</w:t>
      </w:r>
    </w:p>
    <w:p w:rsidR="00A07BF3" w:rsidRPr="005D4A20" w:rsidRDefault="00A07BF3" w:rsidP="00A07BF3">
      <w:pPr>
        <w:pStyle w:val="Bezodstpw"/>
        <w:numPr>
          <w:ilvl w:val="0"/>
          <w:numId w:val="10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 xml:space="preserve">podanie do publicznej wiadomości listy kandydatów zakwalifikowanych do przyjęcia </w:t>
      </w:r>
      <w:r w:rsidRPr="005D4A20">
        <w:rPr>
          <w:rFonts w:ascii="Times New Roman" w:hAnsi="Times New Roman"/>
          <w:sz w:val="24"/>
          <w:szCs w:val="24"/>
        </w:rPr>
        <w:br/>
        <w:t>i niezakwalifikowanych do przyjęcia i podpisanie ich,</w:t>
      </w:r>
    </w:p>
    <w:p w:rsidR="00A07BF3" w:rsidRPr="005D4A20" w:rsidRDefault="00A07BF3" w:rsidP="00A07BF3">
      <w:pPr>
        <w:pStyle w:val="Bezodstpw"/>
        <w:numPr>
          <w:ilvl w:val="0"/>
          <w:numId w:val="10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 xml:space="preserve">podanie do publicznej wiadomości listy kandydatów przyjętych i nieprzyjętych </w:t>
      </w:r>
      <w:r w:rsidRPr="005D4A20">
        <w:rPr>
          <w:rFonts w:ascii="Times New Roman" w:hAnsi="Times New Roman"/>
          <w:sz w:val="24"/>
          <w:szCs w:val="24"/>
        </w:rPr>
        <w:br/>
        <w:t>i podpisanie ich,</w:t>
      </w:r>
    </w:p>
    <w:p w:rsidR="00A07BF3" w:rsidRPr="005D4A20" w:rsidRDefault="00A07BF3" w:rsidP="00A07BF3">
      <w:pPr>
        <w:pStyle w:val="Bezodstpw"/>
        <w:numPr>
          <w:ilvl w:val="0"/>
          <w:numId w:val="10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napisanie uzasadnienia odmowy przyjęcia kandydata na wniosek rodzica lub opiekuna prawnego w terminie 5 dni od dnia wpłynięcia wniosku o uzasadnienie,</w:t>
      </w:r>
    </w:p>
    <w:p w:rsidR="00A07BF3" w:rsidRPr="005D4A20" w:rsidRDefault="00A07BF3" w:rsidP="00A07BF3">
      <w:pPr>
        <w:pStyle w:val="Bezodstpw"/>
        <w:numPr>
          <w:ilvl w:val="0"/>
          <w:numId w:val="10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organizację i przebieg rekrutacji uzupełniającej,</w:t>
      </w:r>
    </w:p>
    <w:p w:rsidR="00A07BF3" w:rsidRPr="005D4A20" w:rsidRDefault="00A07BF3" w:rsidP="00A07BF3">
      <w:pPr>
        <w:pStyle w:val="Bezodstpw"/>
        <w:numPr>
          <w:ilvl w:val="0"/>
          <w:numId w:val="10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zgodność rozstrzygnięć postępowania rekrutacyjnego z zapisem w protokole,</w:t>
      </w:r>
    </w:p>
    <w:p w:rsidR="00A07BF3" w:rsidRPr="005D4A20" w:rsidRDefault="00911831" w:rsidP="00A07BF3">
      <w:pPr>
        <w:pStyle w:val="Bezodstpw"/>
        <w:numPr>
          <w:ilvl w:val="0"/>
          <w:numId w:val="10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 xml:space="preserve">sporządzenie i </w:t>
      </w:r>
      <w:r w:rsidR="00A07BF3" w:rsidRPr="005D4A20">
        <w:rPr>
          <w:rFonts w:ascii="Times New Roman" w:hAnsi="Times New Roman"/>
          <w:sz w:val="24"/>
          <w:szCs w:val="24"/>
        </w:rPr>
        <w:t>podpisanie protokołu przez wszystkich członków Komisji rekrutacyjnej,</w:t>
      </w:r>
    </w:p>
    <w:p w:rsidR="001255F0" w:rsidRPr="005F7904" w:rsidRDefault="00A07BF3" w:rsidP="005F7904">
      <w:pPr>
        <w:pStyle w:val="Bezodstpw"/>
        <w:numPr>
          <w:ilvl w:val="0"/>
          <w:numId w:val="10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przekazanie protokołu dyrektorowi przedszkola wraz z listami kandydatów zakwalifikowanych, niezakwalifikowanych, przyjętych i nieprzyjętych.</w:t>
      </w:r>
    </w:p>
    <w:p w:rsidR="00A07BF3" w:rsidRPr="005D4A20" w:rsidRDefault="00A07BF3" w:rsidP="00A07BF3">
      <w:pPr>
        <w:pStyle w:val="Bezodstpw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Zadaniem Komisji rekrutacyjnej jest:</w:t>
      </w:r>
    </w:p>
    <w:p w:rsidR="00A07BF3" w:rsidRPr="005D4A20" w:rsidRDefault="00A07BF3" w:rsidP="00A07BF3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procedowanie postępowania rekrutacyjnego zgodnie z niniejszym regulaminem i zasadą poufności informacji o kandydatach i ich rodzinach w trakcie prac Komisji i po ich zakończeniu,</w:t>
      </w:r>
    </w:p>
    <w:p w:rsidR="00A07BF3" w:rsidRPr="005D4A20" w:rsidRDefault="00A07BF3" w:rsidP="00A07BF3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ustalenie wyników postępowania rekrutacyjnego i podanie do publicznej wiadomości listy kandydatów zakwalifikowanych i niezakwalifikowanych,</w:t>
      </w:r>
    </w:p>
    <w:p w:rsidR="00A07BF3" w:rsidRPr="005D4A20" w:rsidRDefault="00A07BF3" w:rsidP="00A07BF3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lastRenderedPageBreak/>
        <w:t>ustalenie i podanie do publicznej wiadomości listy kandydatów przyjętych i nieprzyjętych,</w:t>
      </w:r>
    </w:p>
    <w:p w:rsidR="00A07BF3" w:rsidRPr="005D4A20" w:rsidRDefault="00A07BF3" w:rsidP="00A07BF3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sporządzenie protokołu postępowania rekrutacyjnego.</w:t>
      </w:r>
    </w:p>
    <w:p w:rsidR="005F7904" w:rsidRDefault="005F7904" w:rsidP="00FF56AD">
      <w:pPr>
        <w:pStyle w:val="Bezodstpw"/>
        <w:rPr>
          <w:rFonts w:ascii="Times New Roman" w:hAnsi="Times New Roman"/>
          <w:b/>
          <w:sz w:val="26"/>
          <w:szCs w:val="26"/>
        </w:rPr>
      </w:pP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Rozdział V</w:t>
      </w: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Kryteria przyjęcia dzieci do przedszkola i etapy ich procedowania</w:t>
      </w:r>
    </w:p>
    <w:p w:rsidR="00A07BF3" w:rsidRPr="005D4A20" w:rsidRDefault="00A07BF3" w:rsidP="00A07BF3">
      <w:pPr>
        <w:pStyle w:val="Bezodstpw"/>
        <w:numPr>
          <w:ilvl w:val="0"/>
          <w:numId w:val="11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Do przedszkola przyjmowane są dzieci w wieku 3–</w:t>
      </w:r>
      <w:r w:rsidR="00287989" w:rsidRPr="005D4A20">
        <w:rPr>
          <w:rFonts w:ascii="Times New Roman" w:hAnsi="Times New Roman"/>
          <w:sz w:val="24"/>
          <w:szCs w:val="24"/>
        </w:rPr>
        <w:t>6</w:t>
      </w:r>
      <w:r w:rsidRPr="005D4A20">
        <w:rPr>
          <w:rFonts w:ascii="Times New Roman" w:hAnsi="Times New Roman"/>
          <w:sz w:val="24"/>
          <w:szCs w:val="24"/>
        </w:rPr>
        <w:t xml:space="preserve"> lat zamieszkałe na terenie Gminy Nowy Dwór Gdański</w:t>
      </w:r>
      <w:r w:rsidR="006B0107" w:rsidRPr="005D4A20">
        <w:rPr>
          <w:rFonts w:ascii="Times New Roman" w:hAnsi="Times New Roman"/>
          <w:sz w:val="24"/>
          <w:szCs w:val="24"/>
        </w:rPr>
        <w:t xml:space="preserve"> w obwodzie </w:t>
      </w:r>
      <w:r w:rsidR="005F7904">
        <w:rPr>
          <w:rFonts w:ascii="Times New Roman" w:hAnsi="Times New Roman"/>
          <w:sz w:val="24"/>
          <w:szCs w:val="24"/>
        </w:rPr>
        <w:t>Szkoły Podstawowej w Marzęcinie.</w:t>
      </w:r>
    </w:p>
    <w:p w:rsidR="00A07BF3" w:rsidRPr="005D4A20" w:rsidRDefault="00A07BF3" w:rsidP="00A07BF3">
      <w:pPr>
        <w:pStyle w:val="Bezodstpw"/>
        <w:numPr>
          <w:ilvl w:val="0"/>
          <w:numId w:val="11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 xml:space="preserve">W przypadku dzieci z orzeczeniem o potrzebie kształcenia specjalnego mogą być przyjęte dzieci powyżej </w:t>
      </w:r>
      <w:r w:rsidR="00287989" w:rsidRPr="005D4A20">
        <w:rPr>
          <w:rFonts w:ascii="Times New Roman" w:hAnsi="Times New Roman"/>
          <w:sz w:val="24"/>
          <w:szCs w:val="24"/>
        </w:rPr>
        <w:t>6</w:t>
      </w:r>
      <w:r w:rsidRPr="005D4A20">
        <w:rPr>
          <w:rFonts w:ascii="Times New Roman" w:hAnsi="Times New Roman"/>
          <w:sz w:val="24"/>
          <w:szCs w:val="24"/>
        </w:rPr>
        <w:t>. roku życia, nie dłużej jednak niż do końca roku kalendarzowego, w którym dziecko kończy 8 lat.</w:t>
      </w:r>
    </w:p>
    <w:p w:rsidR="00A07BF3" w:rsidRPr="005D4A20" w:rsidRDefault="00A07BF3" w:rsidP="00A07BF3">
      <w:pPr>
        <w:pStyle w:val="Bezodstpw"/>
        <w:numPr>
          <w:ilvl w:val="0"/>
          <w:numId w:val="11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Dzieci spoza Gminy Nowy Dwór Gdański mogą być przyjęte tylko na wolne miejsca po zaspokojeniu potrzeb mieszkańców, zgodnie z kryteriami.</w:t>
      </w:r>
    </w:p>
    <w:p w:rsidR="00A07BF3" w:rsidRPr="005D4A20" w:rsidRDefault="00A07BF3" w:rsidP="00A07BF3">
      <w:pPr>
        <w:pStyle w:val="Bezodstpw"/>
        <w:numPr>
          <w:ilvl w:val="0"/>
          <w:numId w:val="11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 xml:space="preserve">Kiedy liczba dzieci zgłoszonych do przyjęcia przekracza liczbę wolnych miejsc w przedszkolu, Komisja rekrutacyjna w pierwszym etapie rekrutacji stosuje kryteria art. </w:t>
      </w:r>
      <w:r w:rsidR="000F7ECC" w:rsidRPr="005D4A20">
        <w:rPr>
          <w:rFonts w:ascii="Times New Roman" w:hAnsi="Times New Roman"/>
          <w:sz w:val="24"/>
          <w:szCs w:val="24"/>
        </w:rPr>
        <w:t>131</w:t>
      </w:r>
      <w:r w:rsidRPr="005D4A20">
        <w:rPr>
          <w:rFonts w:ascii="Times New Roman" w:hAnsi="Times New Roman"/>
          <w:sz w:val="24"/>
          <w:szCs w:val="24"/>
        </w:rPr>
        <w:t xml:space="preserve"> ust. 2 Ustawy </w:t>
      </w:r>
      <w:r w:rsidRPr="005D4A20">
        <w:rPr>
          <w:rFonts w:ascii="Times New Roman" w:hAnsi="Times New Roman"/>
          <w:sz w:val="24"/>
          <w:szCs w:val="24"/>
        </w:rPr>
        <w:br/>
      </w:r>
      <w:r w:rsidR="000F7ECC" w:rsidRPr="005D4A20">
        <w:rPr>
          <w:rFonts w:ascii="Times New Roman" w:hAnsi="Times New Roman"/>
          <w:sz w:val="24"/>
          <w:szCs w:val="24"/>
        </w:rPr>
        <w:t>Prawo Oświatowe</w:t>
      </w:r>
      <w:r w:rsidRPr="005D4A20">
        <w:rPr>
          <w:rFonts w:ascii="Times New Roman" w:hAnsi="Times New Roman"/>
          <w:sz w:val="24"/>
          <w:szCs w:val="24"/>
        </w:rPr>
        <w:t>:</w:t>
      </w:r>
    </w:p>
    <w:p w:rsidR="00A07BF3" w:rsidRPr="005D4A20" w:rsidRDefault="00A07BF3" w:rsidP="00A07BF3">
      <w:pPr>
        <w:pStyle w:val="Bezodstpw"/>
        <w:numPr>
          <w:ilvl w:val="0"/>
          <w:numId w:val="5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wielodzietność rodziny kandydata (troje i więcej dzieci),</w:t>
      </w:r>
    </w:p>
    <w:p w:rsidR="00A07BF3" w:rsidRPr="005D4A20" w:rsidRDefault="00A07BF3" w:rsidP="00A07BF3">
      <w:pPr>
        <w:pStyle w:val="Bezodstpw"/>
        <w:numPr>
          <w:ilvl w:val="0"/>
          <w:numId w:val="5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niepełnosprawność kandydata,</w:t>
      </w:r>
    </w:p>
    <w:p w:rsidR="00A07BF3" w:rsidRPr="005D4A20" w:rsidRDefault="00A07BF3" w:rsidP="00A07BF3">
      <w:pPr>
        <w:pStyle w:val="Bezodstpw"/>
        <w:numPr>
          <w:ilvl w:val="0"/>
          <w:numId w:val="5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niepełnosprawność jednego z rodziców kandydata,</w:t>
      </w:r>
    </w:p>
    <w:p w:rsidR="00A07BF3" w:rsidRPr="005D4A20" w:rsidRDefault="00A07BF3" w:rsidP="00A07BF3">
      <w:pPr>
        <w:pStyle w:val="Bezodstpw"/>
        <w:numPr>
          <w:ilvl w:val="0"/>
          <w:numId w:val="5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niepełnosprawność obojga rodziców kandydata,</w:t>
      </w:r>
    </w:p>
    <w:p w:rsidR="00A07BF3" w:rsidRPr="005D4A20" w:rsidRDefault="00A07BF3" w:rsidP="00A07BF3">
      <w:pPr>
        <w:pStyle w:val="Bezodstpw"/>
        <w:numPr>
          <w:ilvl w:val="0"/>
          <w:numId w:val="5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niepełnosprawność rodzeństwa kandydata,</w:t>
      </w:r>
    </w:p>
    <w:p w:rsidR="00A07BF3" w:rsidRPr="005D4A20" w:rsidRDefault="00A07BF3" w:rsidP="00A07BF3">
      <w:pPr>
        <w:pStyle w:val="Bezodstpw"/>
        <w:numPr>
          <w:ilvl w:val="0"/>
          <w:numId w:val="5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samotne wychowywanie kandydata w rodzinie,</w:t>
      </w:r>
    </w:p>
    <w:p w:rsidR="00A07BF3" w:rsidRPr="005D4A20" w:rsidRDefault="00A07BF3" w:rsidP="00A07BF3">
      <w:pPr>
        <w:pStyle w:val="Bezodstpw"/>
        <w:numPr>
          <w:ilvl w:val="0"/>
          <w:numId w:val="5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objęcie kandydata pieczą zastępczą.</w:t>
      </w:r>
    </w:p>
    <w:p w:rsidR="00A07BF3" w:rsidRPr="005D4A20" w:rsidRDefault="00A07BF3" w:rsidP="00A07BF3">
      <w:pPr>
        <w:pStyle w:val="Bezodstpw"/>
        <w:numPr>
          <w:ilvl w:val="0"/>
          <w:numId w:val="11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 xml:space="preserve">Kryteria zawarte w punkcie </w:t>
      </w:r>
      <w:r w:rsidR="000F7ECC" w:rsidRPr="005D4A20">
        <w:rPr>
          <w:rFonts w:ascii="Times New Roman" w:hAnsi="Times New Roman"/>
          <w:sz w:val="24"/>
          <w:szCs w:val="24"/>
        </w:rPr>
        <w:t>4</w:t>
      </w:r>
      <w:r w:rsidRPr="005D4A20">
        <w:rPr>
          <w:rFonts w:ascii="Times New Roman" w:hAnsi="Times New Roman"/>
          <w:sz w:val="24"/>
          <w:szCs w:val="24"/>
        </w:rPr>
        <w:t xml:space="preserve"> mają jednakową wartość.</w:t>
      </w:r>
    </w:p>
    <w:p w:rsidR="00A07BF3" w:rsidRPr="005D4A20" w:rsidRDefault="00A07BF3" w:rsidP="00A07BF3">
      <w:pPr>
        <w:pStyle w:val="Bezodstpw"/>
        <w:numPr>
          <w:ilvl w:val="0"/>
          <w:numId w:val="11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W przypadku uzyskania równorzędnych wyników w pierwszym etapie rekrutacji (lub też gdy nadal są wolne miejsca), w drugim etapie rekrutacji brane są pod uwagę (zgodnie z art.</w:t>
      </w:r>
      <w:r w:rsidR="000F7ECC" w:rsidRPr="005D4A20">
        <w:rPr>
          <w:rFonts w:ascii="Times New Roman" w:hAnsi="Times New Roman"/>
          <w:sz w:val="24"/>
          <w:szCs w:val="24"/>
        </w:rPr>
        <w:t xml:space="preserve"> 131 ust. 4</w:t>
      </w:r>
      <w:r w:rsidRPr="005D4A20">
        <w:rPr>
          <w:rFonts w:ascii="Times New Roman" w:hAnsi="Times New Roman"/>
          <w:sz w:val="24"/>
          <w:szCs w:val="24"/>
        </w:rPr>
        <w:t xml:space="preserve"> Ustawy </w:t>
      </w:r>
      <w:r w:rsidR="000F7ECC" w:rsidRPr="005D4A20">
        <w:rPr>
          <w:rFonts w:ascii="Times New Roman" w:hAnsi="Times New Roman"/>
          <w:sz w:val="24"/>
          <w:szCs w:val="24"/>
        </w:rPr>
        <w:t>Prawo Oświatowe</w:t>
      </w:r>
      <w:r w:rsidRPr="005D4A20">
        <w:rPr>
          <w:rFonts w:ascii="Times New Roman" w:hAnsi="Times New Roman"/>
          <w:sz w:val="24"/>
          <w:szCs w:val="24"/>
        </w:rPr>
        <w:t xml:space="preserve">) następujące kryteria: </w:t>
      </w:r>
    </w:p>
    <w:p w:rsidR="00A07BF3" w:rsidRPr="005D4A20" w:rsidRDefault="00A07BF3" w:rsidP="00A07BF3">
      <w:pPr>
        <w:pStyle w:val="Standard"/>
        <w:numPr>
          <w:ilvl w:val="0"/>
          <w:numId w:val="18"/>
        </w:numPr>
        <w:ind w:left="1418"/>
        <w:jc w:val="both"/>
        <w:rPr>
          <w:rStyle w:val="cf3ff1fs16"/>
          <w:rFonts w:cs="Times New Roman"/>
        </w:rPr>
      </w:pPr>
      <w:r w:rsidRPr="005D4A20">
        <w:rPr>
          <w:rStyle w:val="cf3ff1fs16"/>
          <w:rFonts w:cs="Times New Roman"/>
        </w:rPr>
        <w:t xml:space="preserve">kandydat </w:t>
      </w:r>
      <w:r w:rsidR="000F7ECC" w:rsidRPr="005D4A20">
        <w:rPr>
          <w:rStyle w:val="cf3ff1fs16"/>
          <w:rFonts w:cs="Times New Roman"/>
        </w:rPr>
        <w:t>realizujący obowiązkowe roczne przygotowanie przedszkolne</w:t>
      </w:r>
      <w:r w:rsidRPr="005D4A20">
        <w:rPr>
          <w:rStyle w:val="cf3ff1fs16"/>
          <w:rFonts w:cs="Times New Roman"/>
        </w:rPr>
        <w:t>;</w:t>
      </w:r>
    </w:p>
    <w:p w:rsidR="00A07BF3" w:rsidRPr="005D4A20" w:rsidRDefault="00A07BF3" w:rsidP="00A07BF3">
      <w:pPr>
        <w:pStyle w:val="Standard"/>
        <w:numPr>
          <w:ilvl w:val="0"/>
          <w:numId w:val="18"/>
        </w:numPr>
        <w:ind w:left="1418"/>
        <w:jc w:val="both"/>
        <w:rPr>
          <w:rStyle w:val="cf3ff1fs16"/>
          <w:rFonts w:cs="Times New Roman"/>
        </w:rPr>
      </w:pPr>
      <w:r w:rsidRPr="005D4A20">
        <w:rPr>
          <w:rStyle w:val="cf3ff1fs16"/>
          <w:rFonts w:cs="Times New Roman"/>
        </w:rPr>
        <w:t>kandydat</w:t>
      </w:r>
      <w:r w:rsidR="000F7ECC" w:rsidRPr="005D4A20">
        <w:rPr>
          <w:rStyle w:val="cf3ff1fs16"/>
          <w:rFonts w:cs="Times New Roman"/>
        </w:rPr>
        <w:t>, którego oboje rodziców lub rodzic samotnie wychowujący, lub prawni opiekunowie pozostają w stosunku pracy lub wykonują pracę na podstawie umowy cywilnoprawnej</w:t>
      </w:r>
      <w:r w:rsidR="00D31414" w:rsidRPr="005D4A20">
        <w:rPr>
          <w:rStyle w:val="cf3ff1fs16"/>
          <w:rFonts w:cs="Times New Roman"/>
        </w:rPr>
        <w:t>, lub uczą się w trybie dziennym lub prowadzą gospodarstwo rolne lub działalność gospodarczą</w:t>
      </w:r>
      <w:r w:rsidRPr="005D4A20">
        <w:rPr>
          <w:rStyle w:val="cf3ff1fs16"/>
          <w:rFonts w:cs="Times New Roman"/>
        </w:rPr>
        <w:t>;</w:t>
      </w:r>
    </w:p>
    <w:p w:rsidR="00A07BF3" w:rsidRPr="005D4A20" w:rsidRDefault="00A07BF3" w:rsidP="00A07BF3">
      <w:pPr>
        <w:pStyle w:val="Standard"/>
        <w:numPr>
          <w:ilvl w:val="0"/>
          <w:numId w:val="18"/>
        </w:numPr>
        <w:ind w:left="1418"/>
        <w:jc w:val="both"/>
        <w:rPr>
          <w:rStyle w:val="cf3ff1fs16"/>
          <w:rFonts w:cs="Times New Roman"/>
        </w:rPr>
      </w:pPr>
      <w:r w:rsidRPr="005D4A20">
        <w:rPr>
          <w:rStyle w:val="cf3ff1fs16"/>
          <w:rFonts w:cs="Times New Roman"/>
        </w:rPr>
        <w:t xml:space="preserve">kandydat </w:t>
      </w:r>
      <w:r w:rsidR="00D31414" w:rsidRPr="005D4A20">
        <w:rPr>
          <w:rStyle w:val="cf3ff1fs16"/>
          <w:rFonts w:cs="Times New Roman"/>
        </w:rPr>
        <w:t>ubiegający się o przyjęcie do przedszkola, w którym rodzeństwo kontynuuje edukację przedszkolną lub więcej niż jedno dziecko z tej samej rodziny ubiega</w:t>
      </w:r>
      <w:r w:rsidR="007B7720" w:rsidRPr="005D4A20">
        <w:rPr>
          <w:rStyle w:val="cf3ff1fs16"/>
          <w:rFonts w:cs="Times New Roman"/>
        </w:rPr>
        <w:t xml:space="preserve"> się o przyjęcie do przedszkola;</w:t>
      </w:r>
    </w:p>
    <w:p w:rsidR="00911831" w:rsidRPr="005D4A20" w:rsidRDefault="00911831" w:rsidP="00A07BF3">
      <w:pPr>
        <w:pStyle w:val="Standard"/>
        <w:numPr>
          <w:ilvl w:val="0"/>
          <w:numId w:val="18"/>
        </w:numPr>
        <w:ind w:left="1418"/>
        <w:jc w:val="both"/>
        <w:rPr>
          <w:rStyle w:val="cf3ff1fs16"/>
          <w:rFonts w:cs="Times New Roman"/>
        </w:rPr>
      </w:pPr>
      <w:r w:rsidRPr="005D4A20">
        <w:rPr>
          <w:rStyle w:val="cf3ff1fs16"/>
          <w:rFonts w:cs="Times New Roman"/>
        </w:rPr>
        <w:t>kandydat, który zamieszkuje w obwodzie szkoły podstawowej, w którym znajduje się przedszkole;</w:t>
      </w:r>
    </w:p>
    <w:p w:rsidR="00D67E47" w:rsidRPr="005D4A20" w:rsidRDefault="00D31414" w:rsidP="00D67E47">
      <w:pPr>
        <w:pStyle w:val="Standard"/>
        <w:numPr>
          <w:ilvl w:val="0"/>
          <w:numId w:val="18"/>
        </w:numPr>
        <w:ind w:left="1418"/>
        <w:jc w:val="both"/>
        <w:rPr>
          <w:rStyle w:val="cf3ff1fs16"/>
          <w:rFonts w:cs="Times New Roman"/>
        </w:rPr>
      </w:pPr>
      <w:r w:rsidRPr="005D4A20">
        <w:rPr>
          <w:rStyle w:val="cf3ff1fs16"/>
          <w:rFonts w:cs="Times New Roman"/>
        </w:rPr>
        <w:t>kandydat, któr</w:t>
      </w:r>
      <w:r w:rsidR="007B7720" w:rsidRPr="005D4A20">
        <w:rPr>
          <w:rStyle w:val="cf3ff1fs16"/>
          <w:rFonts w:cs="Times New Roman"/>
        </w:rPr>
        <w:t>ego jeden z rodziców/prawnych opiekunów pozostaje w stosunku pracy, wykonuje pracę na podstawie umowy cywilnoprawnej, uczy się w trybie dziennym, prowadzi gospodarstwo rolne lub działalność gospodarczą</w:t>
      </w:r>
      <w:r w:rsidR="00A07BF3" w:rsidRPr="005D4A20">
        <w:rPr>
          <w:rStyle w:val="cf3ff1fs16"/>
          <w:rFonts w:cs="Times New Roman"/>
        </w:rPr>
        <w:t>;</w:t>
      </w:r>
    </w:p>
    <w:p w:rsidR="00D1103F" w:rsidRPr="00D1103F" w:rsidRDefault="00D67E47" w:rsidP="00D1103F">
      <w:pPr>
        <w:pStyle w:val="Standard"/>
        <w:numPr>
          <w:ilvl w:val="0"/>
          <w:numId w:val="18"/>
        </w:numPr>
        <w:ind w:left="1418"/>
        <w:jc w:val="both"/>
        <w:rPr>
          <w:rStyle w:val="cf3ff1fs16"/>
          <w:rFonts w:cs="Times New Roman"/>
        </w:rPr>
      </w:pPr>
      <w:r w:rsidRPr="005D4A20">
        <w:rPr>
          <w:rStyle w:val="cf3ff1fs16"/>
          <w:rFonts w:cs="Times New Roman"/>
        </w:rPr>
        <w:t>w przypadku uzyskania takiej samej ilości punktów o przyjęciu decyduje w kolejności</w:t>
      </w:r>
      <w:r w:rsidR="00D1103F">
        <w:rPr>
          <w:rStyle w:val="cf3ff1fs16"/>
          <w:rFonts w:cs="Times New Roman"/>
        </w:rPr>
        <w:t xml:space="preserve"> </w:t>
      </w:r>
      <w:r w:rsidRPr="00D1103F">
        <w:rPr>
          <w:rStyle w:val="cf3ff1fs16"/>
          <w:rFonts w:cs="Times New Roman"/>
        </w:rPr>
        <w:t>wiek dziec</w:t>
      </w:r>
      <w:r w:rsidR="00D1103F" w:rsidRPr="00D1103F">
        <w:rPr>
          <w:rStyle w:val="cf3ff1fs16"/>
          <w:rFonts w:cs="Times New Roman"/>
        </w:rPr>
        <w:t xml:space="preserve">ka, pierwszeństwo mają dzieci 5 </w:t>
      </w:r>
      <w:r w:rsidR="00D1103F">
        <w:rPr>
          <w:rStyle w:val="cf3ff1fs16"/>
          <w:rFonts w:cs="Times New Roman"/>
        </w:rPr>
        <w:t>–</w:t>
      </w:r>
      <w:r w:rsidR="00D1103F" w:rsidRPr="00D1103F">
        <w:rPr>
          <w:rStyle w:val="cf3ff1fs16"/>
          <w:rFonts w:cs="Times New Roman"/>
        </w:rPr>
        <w:t xml:space="preserve"> </w:t>
      </w:r>
      <w:r w:rsidRPr="00D1103F">
        <w:rPr>
          <w:rStyle w:val="cf3ff1fs16"/>
          <w:rFonts w:cs="Times New Roman"/>
        </w:rPr>
        <w:t>letnie</w:t>
      </w:r>
      <w:r w:rsidR="00D1103F">
        <w:rPr>
          <w:rStyle w:val="cf3ff1fs16"/>
          <w:rFonts w:cs="Times New Roman"/>
        </w:rPr>
        <w:t>, kolejno  4 – letnie oraz 3 – letnie (o ile grupa taka zostanie utworzona)</w:t>
      </w:r>
      <w:r w:rsidRPr="00D1103F">
        <w:rPr>
          <w:rStyle w:val="cf3ff1fs16"/>
          <w:rFonts w:cs="Times New Roman"/>
        </w:rPr>
        <w:t>;</w:t>
      </w:r>
    </w:p>
    <w:p w:rsidR="00A07BF3" w:rsidRPr="005D4A20" w:rsidRDefault="00A07BF3" w:rsidP="00A07BF3">
      <w:pPr>
        <w:pStyle w:val="Bezodstpw"/>
        <w:numPr>
          <w:ilvl w:val="0"/>
          <w:numId w:val="11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 xml:space="preserve">Protokół postępowania rekrutacyjnego podpisują wszyscy członkowie </w:t>
      </w:r>
      <w:r w:rsidR="007B7720" w:rsidRPr="005D4A20">
        <w:rPr>
          <w:rFonts w:ascii="Times New Roman" w:hAnsi="Times New Roman"/>
          <w:sz w:val="24"/>
          <w:szCs w:val="24"/>
        </w:rPr>
        <w:t>k</w:t>
      </w:r>
      <w:r w:rsidRPr="005D4A20">
        <w:rPr>
          <w:rFonts w:ascii="Times New Roman" w:hAnsi="Times New Roman"/>
          <w:sz w:val="24"/>
          <w:szCs w:val="24"/>
        </w:rPr>
        <w:t>omisji. Komisja sporządza go w terminie 7 dni od obrad.</w:t>
      </w:r>
    </w:p>
    <w:p w:rsidR="00AA0E57" w:rsidRPr="005D4A20" w:rsidRDefault="00D1103F" w:rsidP="00A07BF3">
      <w:pPr>
        <w:pStyle w:val="Bezodstpw"/>
        <w:numPr>
          <w:ilvl w:val="0"/>
          <w:numId w:val="11"/>
        </w:num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Informacja o rozstrzygnięciu </w:t>
      </w:r>
      <w:r w:rsidR="00AA0E57" w:rsidRPr="005D4A20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omisji rekrutacyjnej jest podane</w:t>
      </w:r>
      <w:r w:rsidR="00AA0E57" w:rsidRPr="005D4A20">
        <w:rPr>
          <w:rFonts w:ascii="Times New Roman" w:hAnsi="Times New Roman"/>
          <w:sz w:val="24"/>
          <w:szCs w:val="24"/>
        </w:rPr>
        <w:t xml:space="preserve"> do publicznej wiadomości.</w:t>
      </w:r>
    </w:p>
    <w:p w:rsidR="001255F0" w:rsidRPr="005D4A20" w:rsidRDefault="001255F0" w:rsidP="00911831">
      <w:pPr>
        <w:pStyle w:val="Bezodstpw"/>
        <w:rPr>
          <w:rFonts w:ascii="Times New Roman" w:hAnsi="Times New Roman"/>
          <w:b/>
          <w:sz w:val="26"/>
          <w:szCs w:val="26"/>
        </w:rPr>
      </w:pP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Rozdział VI</w:t>
      </w: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Dokumenty dotyczące rekrutacji</w:t>
      </w:r>
    </w:p>
    <w:p w:rsidR="00A07BF3" w:rsidRPr="005D4A20" w:rsidRDefault="00A07BF3" w:rsidP="00A07BF3">
      <w:pPr>
        <w:numPr>
          <w:ilvl w:val="0"/>
          <w:numId w:val="17"/>
        </w:numPr>
        <w:spacing w:after="0" w:line="240" w:lineRule="auto"/>
        <w:ind w:hanging="425"/>
        <w:jc w:val="both"/>
        <w:rPr>
          <w:rStyle w:val="cf3ff1fs16"/>
          <w:rFonts w:ascii="Times New Roman" w:hAnsi="Times New Roman"/>
          <w:sz w:val="24"/>
          <w:szCs w:val="24"/>
        </w:rPr>
      </w:pPr>
      <w:r w:rsidRPr="005D4A20">
        <w:rPr>
          <w:rStyle w:val="cf3ff1fs16"/>
          <w:rFonts w:ascii="Times New Roman" w:hAnsi="Times New Roman"/>
          <w:sz w:val="24"/>
          <w:szCs w:val="24"/>
        </w:rPr>
        <w:t xml:space="preserve">Przedszkole dysponuje </w:t>
      </w:r>
      <w:r w:rsidR="00AA0E57" w:rsidRPr="005D4A20">
        <w:rPr>
          <w:rStyle w:val="cf3ff1fs16"/>
          <w:rFonts w:ascii="Times New Roman" w:hAnsi="Times New Roman"/>
          <w:sz w:val="24"/>
          <w:szCs w:val="24"/>
        </w:rPr>
        <w:t>Wnioskiem o przyjęcie</w:t>
      </w:r>
      <w:r w:rsidRPr="005D4A20">
        <w:rPr>
          <w:rStyle w:val="cf3ff1fs16"/>
          <w:rFonts w:ascii="Times New Roman" w:hAnsi="Times New Roman"/>
          <w:sz w:val="24"/>
          <w:szCs w:val="24"/>
        </w:rPr>
        <w:t xml:space="preserve"> d</w:t>
      </w:r>
      <w:r w:rsidR="00744E41" w:rsidRPr="005D4A20">
        <w:rPr>
          <w:rStyle w:val="cf3ff1fs16"/>
          <w:rFonts w:ascii="Times New Roman" w:hAnsi="Times New Roman"/>
          <w:sz w:val="24"/>
          <w:szCs w:val="24"/>
        </w:rPr>
        <w:t>ziecka do przedszkola</w:t>
      </w:r>
      <w:r w:rsidR="002674AC" w:rsidRPr="005D4A20">
        <w:rPr>
          <w:rStyle w:val="cf3ff1fs16"/>
          <w:rFonts w:ascii="Times New Roman" w:hAnsi="Times New Roman"/>
          <w:sz w:val="24"/>
          <w:szCs w:val="24"/>
        </w:rPr>
        <w:t>, a także oświadczeniami niezbędnymi do określenia danych kryteriów, które zostały opracowane</w:t>
      </w:r>
      <w:r w:rsidRPr="005D4A20">
        <w:rPr>
          <w:rStyle w:val="cf3ff1fs16"/>
          <w:rFonts w:ascii="Times New Roman" w:hAnsi="Times New Roman"/>
          <w:sz w:val="24"/>
          <w:szCs w:val="24"/>
        </w:rPr>
        <w:t xml:space="preserve"> dla placówki.</w:t>
      </w:r>
    </w:p>
    <w:p w:rsidR="00A07BF3" w:rsidRPr="005D4A20" w:rsidRDefault="00A07BF3" w:rsidP="00A07BF3">
      <w:pPr>
        <w:numPr>
          <w:ilvl w:val="0"/>
          <w:numId w:val="17"/>
        </w:numPr>
        <w:spacing w:after="0" w:line="240" w:lineRule="auto"/>
        <w:ind w:hanging="425"/>
        <w:jc w:val="both"/>
        <w:rPr>
          <w:rStyle w:val="cf3ff1fs16"/>
          <w:rFonts w:ascii="Times New Roman" w:hAnsi="Times New Roman"/>
          <w:sz w:val="24"/>
          <w:szCs w:val="24"/>
        </w:rPr>
      </w:pPr>
      <w:r w:rsidRPr="005D4A20">
        <w:rPr>
          <w:rStyle w:val="cf3ff1fs16"/>
          <w:rFonts w:ascii="Times New Roman" w:hAnsi="Times New Roman"/>
          <w:sz w:val="24"/>
          <w:szCs w:val="24"/>
        </w:rPr>
        <w:t xml:space="preserve">Rodzice ubiegający się o umieszczenie dziecka w przedszkolu obowiązani są pobrać </w:t>
      </w:r>
      <w:r w:rsidR="00AA0E57" w:rsidRPr="005D4A20">
        <w:rPr>
          <w:rStyle w:val="cf3ff1fs16"/>
          <w:rFonts w:ascii="Times New Roman" w:hAnsi="Times New Roman"/>
          <w:sz w:val="24"/>
          <w:szCs w:val="24"/>
        </w:rPr>
        <w:t>Wniosek o przyjęcie</w:t>
      </w:r>
      <w:r w:rsidRPr="005D4A20">
        <w:rPr>
          <w:rStyle w:val="cf3ff1fs16"/>
          <w:rFonts w:ascii="Times New Roman" w:hAnsi="Times New Roman"/>
          <w:sz w:val="24"/>
          <w:szCs w:val="24"/>
        </w:rPr>
        <w:t xml:space="preserve"> dziec</w:t>
      </w:r>
      <w:r w:rsidR="00744E41" w:rsidRPr="005D4A20">
        <w:rPr>
          <w:rStyle w:val="cf3ff1fs16"/>
          <w:rFonts w:ascii="Times New Roman" w:hAnsi="Times New Roman"/>
          <w:sz w:val="24"/>
          <w:szCs w:val="24"/>
        </w:rPr>
        <w:t>ka do przedszkola, prawidłowo go</w:t>
      </w:r>
      <w:r w:rsidRPr="005D4A20">
        <w:rPr>
          <w:rStyle w:val="cf3ff1fs16"/>
          <w:rFonts w:ascii="Times New Roman" w:hAnsi="Times New Roman"/>
          <w:sz w:val="24"/>
          <w:szCs w:val="24"/>
        </w:rPr>
        <w:t xml:space="preserve"> wypełnić i złożyć w określonym terminie. </w:t>
      </w:r>
      <w:r w:rsidR="00AA0E57" w:rsidRPr="005D4A20">
        <w:rPr>
          <w:rStyle w:val="cf3ff1fs16"/>
          <w:rFonts w:ascii="Times New Roman" w:hAnsi="Times New Roman"/>
          <w:sz w:val="24"/>
          <w:szCs w:val="24"/>
        </w:rPr>
        <w:t>Wnioski</w:t>
      </w:r>
      <w:r w:rsidRPr="005D4A20">
        <w:rPr>
          <w:rStyle w:val="cf3ff1fs16"/>
          <w:rFonts w:ascii="Times New Roman" w:hAnsi="Times New Roman"/>
          <w:sz w:val="24"/>
          <w:szCs w:val="24"/>
        </w:rPr>
        <w:t xml:space="preserve"> złożone po terminie nie będą rozpatrywane. </w:t>
      </w:r>
    </w:p>
    <w:p w:rsidR="00A07BF3" w:rsidRPr="005F7904" w:rsidRDefault="00A07BF3" w:rsidP="005F7904">
      <w:pPr>
        <w:numPr>
          <w:ilvl w:val="0"/>
          <w:numId w:val="17"/>
        </w:numPr>
        <w:spacing w:after="0" w:line="240" w:lineRule="auto"/>
        <w:ind w:hanging="425"/>
        <w:jc w:val="both"/>
        <w:rPr>
          <w:rStyle w:val="cf3ff1fs16"/>
          <w:rFonts w:ascii="Times New Roman" w:hAnsi="Times New Roman"/>
          <w:sz w:val="24"/>
          <w:szCs w:val="24"/>
        </w:rPr>
      </w:pPr>
      <w:r w:rsidRPr="005D4A20">
        <w:rPr>
          <w:rStyle w:val="cf3ff1fs16"/>
          <w:rFonts w:ascii="Times New Roman" w:hAnsi="Times New Roman"/>
          <w:sz w:val="24"/>
          <w:szCs w:val="24"/>
        </w:rPr>
        <w:lastRenderedPageBreak/>
        <w:t>Dokumenty składane przez rodziców do przedszkola, które stanowią podstawę pracy Komisji rekrutacyjnej to</w:t>
      </w:r>
      <w:r w:rsidR="005F7904">
        <w:rPr>
          <w:rStyle w:val="cf3ff1fs16"/>
          <w:rFonts w:ascii="Times New Roman" w:hAnsi="Times New Roman"/>
          <w:sz w:val="24"/>
          <w:szCs w:val="24"/>
        </w:rPr>
        <w:t xml:space="preserve"> </w:t>
      </w:r>
      <w:r w:rsidR="005F7904">
        <w:rPr>
          <w:rStyle w:val="cf3ff1fs16"/>
          <w:rFonts w:ascii="Times New Roman" w:hAnsi="Times New Roman"/>
          <w:i/>
          <w:sz w:val="24"/>
          <w:szCs w:val="24"/>
        </w:rPr>
        <w:t xml:space="preserve">Wniosek o przyjęcie do przedszkola </w:t>
      </w:r>
      <w:r w:rsidR="005F7904">
        <w:rPr>
          <w:rStyle w:val="cf3ff1fs16"/>
          <w:rFonts w:ascii="Times New Roman" w:hAnsi="Times New Roman"/>
          <w:sz w:val="24"/>
          <w:szCs w:val="24"/>
        </w:rPr>
        <w:t>wraz z wymaganymi załącznikami (oświadczeniami).</w:t>
      </w:r>
    </w:p>
    <w:p w:rsidR="00A07BF3" w:rsidRPr="005D4A20" w:rsidRDefault="00A07BF3" w:rsidP="00A07BF3">
      <w:pPr>
        <w:spacing w:after="0" w:line="240" w:lineRule="auto"/>
        <w:rPr>
          <w:rStyle w:val="cf3ff1fs16"/>
          <w:rFonts w:ascii="Times New Roman" w:hAnsi="Times New Roman"/>
          <w:sz w:val="24"/>
          <w:szCs w:val="24"/>
        </w:rPr>
      </w:pP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Rozdział VII</w:t>
      </w: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 xml:space="preserve">Sposoby dokumentowania informacji zawartych </w:t>
      </w:r>
      <w:r w:rsidRPr="005D4A20">
        <w:rPr>
          <w:rFonts w:ascii="Times New Roman" w:hAnsi="Times New Roman"/>
          <w:b/>
          <w:sz w:val="26"/>
          <w:szCs w:val="26"/>
        </w:rPr>
        <w:br/>
      </w:r>
      <w:r w:rsidR="00AA0E57" w:rsidRPr="005D4A20">
        <w:rPr>
          <w:rFonts w:ascii="Times New Roman" w:hAnsi="Times New Roman"/>
          <w:b/>
          <w:sz w:val="26"/>
          <w:szCs w:val="26"/>
        </w:rPr>
        <w:t xml:space="preserve">we Wniosku o przyjęcie </w:t>
      </w:r>
      <w:r w:rsidRPr="005D4A20">
        <w:rPr>
          <w:rFonts w:ascii="Times New Roman" w:hAnsi="Times New Roman"/>
          <w:b/>
          <w:sz w:val="26"/>
          <w:szCs w:val="26"/>
        </w:rPr>
        <w:t>dziecka do przedszkola</w:t>
      </w:r>
    </w:p>
    <w:p w:rsidR="00A07BF3" w:rsidRPr="005D4A20" w:rsidRDefault="00A07BF3" w:rsidP="00A07BF3">
      <w:pPr>
        <w:pStyle w:val="Standard"/>
        <w:numPr>
          <w:ilvl w:val="0"/>
          <w:numId w:val="23"/>
        </w:numPr>
        <w:jc w:val="both"/>
        <w:rPr>
          <w:rFonts w:cs="Times New Roman"/>
        </w:rPr>
      </w:pPr>
      <w:r w:rsidRPr="005D4A20">
        <w:rPr>
          <w:rFonts w:cs="Times New Roman"/>
        </w:rPr>
        <w:t>Dokumenty potwierdzające spełnianie kryteriów ustawowych:</w:t>
      </w:r>
    </w:p>
    <w:p w:rsidR="00A07BF3" w:rsidRPr="005D4A20" w:rsidRDefault="00A07BF3" w:rsidP="00A07BF3">
      <w:pPr>
        <w:pStyle w:val="Standard"/>
        <w:numPr>
          <w:ilvl w:val="1"/>
          <w:numId w:val="19"/>
        </w:numPr>
        <w:jc w:val="both"/>
        <w:rPr>
          <w:rFonts w:cs="Times New Roman"/>
        </w:rPr>
      </w:pPr>
      <w:r w:rsidRPr="005D4A20">
        <w:rPr>
          <w:rFonts w:cs="Times New Roman"/>
        </w:rPr>
        <w:t>dla potwierdzenia faktu posiadania trojga lub więcej dzieci należy złożyć oświadczenie,</w:t>
      </w:r>
    </w:p>
    <w:p w:rsidR="001657C5" w:rsidRPr="005D4A20" w:rsidRDefault="00A07BF3" w:rsidP="00A07BF3">
      <w:pPr>
        <w:pStyle w:val="Standard"/>
        <w:numPr>
          <w:ilvl w:val="1"/>
          <w:numId w:val="19"/>
        </w:numPr>
        <w:jc w:val="both"/>
        <w:rPr>
          <w:rFonts w:cs="Times New Roman"/>
        </w:rPr>
      </w:pPr>
      <w:r w:rsidRPr="005D4A20">
        <w:rPr>
          <w:rFonts w:cs="Times New Roman"/>
        </w:rPr>
        <w:t>dla „kandydata, wobec którego orzeczono niepełnosprawność” potwierdzeniem jest</w:t>
      </w:r>
      <w:r w:rsidR="001657C5" w:rsidRPr="005D4A20">
        <w:rPr>
          <w:rFonts w:cs="Times New Roman"/>
        </w:rPr>
        <w:t>:</w:t>
      </w:r>
    </w:p>
    <w:p w:rsidR="00C24376" w:rsidRDefault="007154D2" w:rsidP="007154D2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24376">
        <w:rPr>
          <w:rFonts w:ascii="Times New Roman" w:eastAsiaTheme="minorHAnsi" w:hAnsi="Times New Roman"/>
          <w:sz w:val="24"/>
          <w:szCs w:val="24"/>
          <w:lang w:eastAsia="en-US"/>
        </w:rPr>
        <w:t xml:space="preserve">orzeczenie o potrzebie kształcenia specjalnego wydane ze względu na          niepełnosprawność, </w:t>
      </w:r>
    </w:p>
    <w:p w:rsidR="00C24376" w:rsidRDefault="007154D2" w:rsidP="007154D2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24376">
        <w:rPr>
          <w:rFonts w:ascii="Times New Roman" w:eastAsiaTheme="minorHAnsi" w:hAnsi="Times New Roman"/>
          <w:sz w:val="24"/>
          <w:szCs w:val="24"/>
          <w:lang w:eastAsia="en-US"/>
        </w:rPr>
        <w:t xml:space="preserve">orzeczenie o niepełnosprawności lub o stopniu niepełnosprawności lub </w:t>
      </w:r>
    </w:p>
    <w:p w:rsidR="00A07BF3" w:rsidRPr="00C24376" w:rsidRDefault="007154D2" w:rsidP="007154D2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24376">
        <w:rPr>
          <w:rFonts w:ascii="Times New Roman" w:eastAsiaTheme="minorHAnsi" w:hAnsi="Times New Roman"/>
          <w:sz w:val="24"/>
          <w:szCs w:val="24"/>
          <w:lang w:eastAsia="en-US"/>
        </w:rPr>
        <w:t>orzeczenie równoważne w rozumieniu przepisów ustawy z dnia 27 sierpnia 1997 r. o rehabilitacji zawodowej i społecznej oraz zatrudnianiu osób niepełnosprawnych - Dz</w:t>
      </w:r>
      <w:r w:rsidR="00730B18">
        <w:rPr>
          <w:rFonts w:ascii="Times New Roman" w:eastAsiaTheme="minorHAnsi" w:hAnsi="Times New Roman"/>
          <w:sz w:val="24"/>
          <w:szCs w:val="24"/>
          <w:lang w:eastAsia="en-US"/>
        </w:rPr>
        <w:t>. U. z 2025 r. poz. 913</w:t>
      </w:r>
      <w:r w:rsidRPr="00C24376">
        <w:rPr>
          <w:rFonts w:ascii="Times New Roman" w:eastAsiaTheme="minorHAnsi" w:hAnsi="Times New Roman"/>
          <w:sz w:val="24"/>
          <w:szCs w:val="24"/>
          <w:lang w:eastAsia="en-US"/>
        </w:rPr>
        <w:t>, (art</w:t>
      </w:r>
      <w:r w:rsidR="00891B35">
        <w:rPr>
          <w:rFonts w:ascii="Times New Roman" w:eastAsiaTheme="minorHAnsi" w:hAnsi="Times New Roman"/>
          <w:sz w:val="24"/>
          <w:szCs w:val="24"/>
          <w:lang w:eastAsia="en-US"/>
        </w:rPr>
        <w:t xml:space="preserve">. 150 ust 2 pkt. 1b Ustawy </w:t>
      </w:r>
      <w:r w:rsidRPr="00C24376">
        <w:rPr>
          <w:rFonts w:ascii="Times New Roman" w:eastAsiaTheme="minorHAnsi" w:hAnsi="Times New Roman"/>
          <w:sz w:val="24"/>
          <w:szCs w:val="24"/>
          <w:lang w:eastAsia="en-US"/>
        </w:rPr>
        <w:t>Prawo Oświatowe);</w:t>
      </w:r>
    </w:p>
    <w:p w:rsidR="00A07BF3" w:rsidRPr="005D4A20" w:rsidRDefault="00A07BF3" w:rsidP="00A07BF3">
      <w:pPr>
        <w:pStyle w:val="Standard"/>
        <w:numPr>
          <w:ilvl w:val="1"/>
          <w:numId w:val="19"/>
        </w:numPr>
        <w:jc w:val="both"/>
        <w:rPr>
          <w:rFonts w:cs="Times New Roman"/>
        </w:rPr>
      </w:pPr>
      <w:r w:rsidRPr="005D4A20">
        <w:rPr>
          <w:rFonts w:cs="Times New Roman"/>
        </w:rPr>
        <w:t>dla „kandydata</w:t>
      </w:r>
      <w:r w:rsidR="001657C5" w:rsidRPr="005D4A20">
        <w:rPr>
          <w:rFonts w:cs="Times New Roman"/>
        </w:rPr>
        <w:t>, u którego wobec</w:t>
      </w:r>
      <w:r w:rsidRPr="005D4A20">
        <w:rPr>
          <w:rFonts w:cs="Times New Roman"/>
        </w:rPr>
        <w:t xml:space="preserve"> jednego z rodziców lub obojga rodziców, lub</w:t>
      </w:r>
      <w:r w:rsidR="001657C5" w:rsidRPr="005D4A20">
        <w:rPr>
          <w:rFonts w:cs="Times New Roman"/>
        </w:rPr>
        <w:t xml:space="preserve"> też rodzeństwa, </w:t>
      </w:r>
      <w:r w:rsidRPr="005D4A20">
        <w:rPr>
          <w:rFonts w:cs="Times New Roman"/>
        </w:rPr>
        <w:t>orzeczono znaczny lub umiarkowany stopień niepełnosprawności bądź całkowitą niezdolność do pracy oraz niezdolność do samodzielnej egzystencji” potwierdzeniem jest jeden z dokumentów:</w:t>
      </w:r>
    </w:p>
    <w:p w:rsidR="00C24376" w:rsidRDefault="00D21DC4" w:rsidP="00C24376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ind w:left="1843"/>
        <w:rPr>
          <w:rFonts w:ascii="Times New Roman" w:eastAsiaTheme="minorHAnsi" w:hAnsi="Times New Roman"/>
          <w:sz w:val="24"/>
          <w:szCs w:val="24"/>
          <w:lang w:eastAsia="en-US"/>
        </w:rPr>
      </w:pPr>
      <w:r w:rsidRPr="005D4A20">
        <w:rPr>
          <w:rFonts w:ascii="Times New Roman" w:eastAsiaTheme="minorHAnsi" w:hAnsi="Times New Roman"/>
          <w:sz w:val="24"/>
          <w:szCs w:val="24"/>
          <w:lang w:eastAsia="en-US"/>
        </w:rPr>
        <w:t xml:space="preserve">orzeczenie o niepełnosprawności lub </w:t>
      </w:r>
    </w:p>
    <w:p w:rsidR="00C24376" w:rsidRDefault="00D21DC4" w:rsidP="00C24376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ind w:left="1843"/>
        <w:rPr>
          <w:rFonts w:ascii="Times New Roman" w:eastAsiaTheme="minorHAnsi" w:hAnsi="Times New Roman"/>
          <w:sz w:val="24"/>
          <w:szCs w:val="24"/>
          <w:lang w:eastAsia="en-US"/>
        </w:rPr>
      </w:pPr>
      <w:r w:rsidRPr="00C24376">
        <w:rPr>
          <w:rFonts w:ascii="Times New Roman" w:eastAsiaTheme="minorHAnsi" w:hAnsi="Times New Roman"/>
          <w:sz w:val="24"/>
          <w:szCs w:val="24"/>
          <w:lang w:eastAsia="en-US"/>
        </w:rPr>
        <w:t xml:space="preserve">o stopniu niepełnosprawności lub </w:t>
      </w:r>
    </w:p>
    <w:p w:rsidR="00D21DC4" w:rsidRPr="00C24376" w:rsidRDefault="00D21DC4" w:rsidP="00C24376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ind w:left="1843"/>
        <w:rPr>
          <w:rFonts w:ascii="Times New Roman" w:eastAsiaTheme="minorHAnsi" w:hAnsi="Times New Roman"/>
          <w:sz w:val="24"/>
          <w:szCs w:val="24"/>
          <w:lang w:eastAsia="en-US"/>
        </w:rPr>
      </w:pPr>
      <w:r w:rsidRPr="00C24376">
        <w:rPr>
          <w:rFonts w:ascii="Times New Roman" w:eastAsiaTheme="minorHAnsi" w:hAnsi="Times New Roman"/>
          <w:sz w:val="24"/>
          <w:szCs w:val="24"/>
          <w:lang w:eastAsia="en-US"/>
        </w:rPr>
        <w:t xml:space="preserve">orzeczenie  równoważne w rozumieniu przepisów ustawy z dnia 27 sierpnia 1997 r. o rehabilitacji zawodowej i społecznej oraz zatrudnianiu osób niepełnosprawnych – </w:t>
      </w:r>
      <w:r w:rsidR="00730B18">
        <w:rPr>
          <w:rFonts w:ascii="Times New Roman" w:eastAsiaTheme="minorHAnsi" w:hAnsi="Times New Roman"/>
          <w:sz w:val="24"/>
          <w:szCs w:val="24"/>
          <w:lang w:eastAsia="en-US"/>
        </w:rPr>
        <w:t>Dz. U. z 2025</w:t>
      </w:r>
      <w:r w:rsidR="00AA51FA" w:rsidRPr="00C24376">
        <w:rPr>
          <w:rFonts w:ascii="Times New Roman" w:eastAsiaTheme="minorHAnsi" w:hAnsi="Times New Roman"/>
          <w:sz w:val="24"/>
          <w:szCs w:val="24"/>
          <w:lang w:eastAsia="en-US"/>
        </w:rPr>
        <w:t xml:space="preserve"> r. poz. </w:t>
      </w:r>
      <w:r w:rsidR="00730B18">
        <w:rPr>
          <w:rFonts w:ascii="Times New Roman" w:eastAsiaTheme="minorHAnsi" w:hAnsi="Times New Roman"/>
          <w:sz w:val="24"/>
          <w:szCs w:val="24"/>
          <w:lang w:eastAsia="en-US"/>
        </w:rPr>
        <w:t>913</w:t>
      </w:r>
      <w:r w:rsidRPr="00C24376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</w:p>
    <w:p w:rsidR="00744E41" w:rsidRPr="005D4A20" w:rsidRDefault="00A07BF3" w:rsidP="00A07BF3">
      <w:pPr>
        <w:pStyle w:val="Standard"/>
        <w:numPr>
          <w:ilvl w:val="1"/>
          <w:numId w:val="19"/>
        </w:numPr>
        <w:jc w:val="both"/>
        <w:rPr>
          <w:rFonts w:cs="Times New Roman"/>
        </w:rPr>
      </w:pPr>
      <w:r w:rsidRPr="005D4A20">
        <w:rPr>
          <w:rFonts w:cs="Times New Roman"/>
        </w:rPr>
        <w:t>dla „kandydata matki lub ojca samotnie je wyc</w:t>
      </w:r>
      <w:r w:rsidR="00744E41" w:rsidRPr="005D4A20">
        <w:rPr>
          <w:rFonts w:cs="Times New Roman"/>
        </w:rPr>
        <w:t>howującego” potwierdzeniem jest</w:t>
      </w:r>
    </w:p>
    <w:p w:rsidR="00A07BF3" w:rsidRPr="005D4A20" w:rsidRDefault="00A07BF3" w:rsidP="00C24376">
      <w:pPr>
        <w:pStyle w:val="Standard"/>
        <w:numPr>
          <w:ilvl w:val="0"/>
          <w:numId w:val="24"/>
        </w:numPr>
        <w:ind w:left="1843"/>
        <w:jc w:val="both"/>
        <w:rPr>
          <w:rFonts w:cs="Times New Roman"/>
        </w:rPr>
      </w:pPr>
      <w:r w:rsidRPr="005D4A20">
        <w:rPr>
          <w:rFonts w:cs="Times New Roman"/>
        </w:rPr>
        <w:t>oświadczenie o samotnym wycho</w:t>
      </w:r>
      <w:r w:rsidR="00744E41" w:rsidRPr="005D4A20">
        <w:rPr>
          <w:rFonts w:cs="Times New Roman"/>
        </w:rPr>
        <w:t>wywaniu dziecku oraz</w:t>
      </w:r>
      <w:r w:rsidRPr="005D4A20">
        <w:rPr>
          <w:rFonts w:cs="Times New Roman"/>
        </w:rPr>
        <w:t xml:space="preserve"> niewychowywaniu żadnego dziecka wspólnie z jego rodzicem</w:t>
      </w:r>
      <w:r w:rsidR="00744E41" w:rsidRPr="005D4A20">
        <w:rPr>
          <w:rFonts w:cs="Times New Roman"/>
        </w:rPr>
        <w:t>,</w:t>
      </w:r>
    </w:p>
    <w:p w:rsidR="00ED6191" w:rsidRPr="005D4A20" w:rsidRDefault="007154D2" w:rsidP="00C24376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ind w:left="1843"/>
        <w:rPr>
          <w:rFonts w:ascii="Times New Roman" w:eastAsiaTheme="minorHAnsi" w:hAnsi="Times New Roman"/>
          <w:sz w:val="24"/>
          <w:szCs w:val="24"/>
          <w:lang w:eastAsia="en-US"/>
        </w:rPr>
      </w:pPr>
      <w:r w:rsidRPr="005D4A20">
        <w:rPr>
          <w:rFonts w:ascii="Times New Roman" w:eastAsiaTheme="minorHAnsi" w:hAnsi="Times New Roman"/>
          <w:sz w:val="24"/>
          <w:szCs w:val="24"/>
          <w:lang w:eastAsia="en-US"/>
        </w:rPr>
        <w:t>prawomocny wyrok sądu rodzinnego orzekający rozwód lub separację lub akt zgonu (art. 150 ust 2 pkt.1c Ustawy Prawo Oświatowe),</w:t>
      </w:r>
    </w:p>
    <w:p w:rsidR="00A07BF3" w:rsidRPr="005D4A20" w:rsidRDefault="00A07BF3" w:rsidP="00A07BF3">
      <w:pPr>
        <w:pStyle w:val="Standard"/>
        <w:numPr>
          <w:ilvl w:val="1"/>
          <w:numId w:val="19"/>
        </w:numPr>
        <w:jc w:val="both"/>
        <w:rPr>
          <w:rFonts w:cs="Times New Roman"/>
        </w:rPr>
      </w:pPr>
      <w:r w:rsidRPr="005D4A20">
        <w:rPr>
          <w:rFonts w:cs="Times New Roman"/>
        </w:rPr>
        <w:t xml:space="preserve">dla „kandydata objętego pieczą zastępczą” potwierdzeniem jest jeden </w:t>
      </w:r>
      <w:r w:rsidRPr="005D4A20">
        <w:rPr>
          <w:rFonts w:cs="Times New Roman"/>
        </w:rPr>
        <w:br/>
        <w:t>z dokumentów:</w:t>
      </w:r>
    </w:p>
    <w:p w:rsidR="00ED6191" w:rsidRPr="005D4A20" w:rsidRDefault="00ED6191" w:rsidP="00C24376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1843"/>
        <w:rPr>
          <w:rFonts w:ascii="Times New Roman" w:eastAsiaTheme="minorHAnsi" w:hAnsi="Times New Roman"/>
          <w:sz w:val="24"/>
          <w:szCs w:val="24"/>
          <w:lang w:eastAsia="en-US"/>
        </w:rPr>
      </w:pPr>
      <w:r w:rsidRPr="005D4A20">
        <w:rPr>
          <w:rFonts w:ascii="Times New Roman" w:eastAsiaTheme="minorHAnsi" w:hAnsi="Times New Roman"/>
          <w:sz w:val="24"/>
          <w:szCs w:val="24"/>
          <w:lang w:eastAsia="en-US"/>
        </w:rPr>
        <w:t xml:space="preserve">dokument poświadczający objęcie dziecka pieczą zastępczą zgodnie z ustawą z dnia 9 czerwca 2011 r. </w:t>
      </w:r>
      <w:r w:rsidR="007154D2" w:rsidRPr="005D4A20">
        <w:rPr>
          <w:rFonts w:ascii="Times New Roman" w:eastAsiaTheme="minorHAnsi" w:hAnsi="Times New Roman"/>
          <w:sz w:val="24"/>
          <w:szCs w:val="24"/>
          <w:lang w:eastAsia="en-US"/>
        </w:rPr>
        <w:t>o wspieraniu rodziny i systemie pieczy zastę</w:t>
      </w:r>
      <w:r w:rsidR="00382E42" w:rsidRPr="005D4A20">
        <w:rPr>
          <w:rFonts w:ascii="Times New Roman" w:eastAsiaTheme="minorHAnsi" w:hAnsi="Times New Roman"/>
          <w:sz w:val="24"/>
          <w:szCs w:val="24"/>
          <w:lang w:eastAsia="en-US"/>
        </w:rPr>
        <w:t>pczej (Dz. U. z 20</w:t>
      </w:r>
      <w:r w:rsidR="00730B18">
        <w:rPr>
          <w:rFonts w:ascii="Times New Roman" w:eastAsiaTheme="minorHAnsi" w:hAnsi="Times New Roman"/>
          <w:sz w:val="24"/>
          <w:szCs w:val="24"/>
          <w:lang w:eastAsia="en-US"/>
        </w:rPr>
        <w:t>25</w:t>
      </w:r>
      <w:r w:rsidR="007154D2" w:rsidRPr="005D4A20">
        <w:rPr>
          <w:rFonts w:ascii="Times New Roman" w:eastAsiaTheme="minorHAnsi" w:hAnsi="Times New Roman"/>
          <w:sz w:val="24"/>
          <w:szCs w:val="24"/>
          <w:lang w:eastAsia="en-US"/>
        </w:rPr>
        <w:t xml:space="preserve"> r. poz.</w:t>
      </w:r>
      <w:r w:rsidR="00730B18">
        <w:rPr>
          <w:rFonts w:ascii="Times New Roman" w:eastAsiaTheme="minorHAnsi" w:hAnsi="Times New Roman"/>
          <w:sz w:val="24"/>
          <w:szCs w:val="24"/>
          <w:lang w:eastAsia="en-US"/>
        </w:rPr>
        <w:t xml:space="preserve"> 49</w:t>
      </w:r>
      <w:r w:rsidR="00D21DC4" w:rsidRPr="005D4A20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7154D2" w:rsidRPr="005D4A20">
        <w:rPr>
          <w:rFonts w:ascii="Times New Roman" w:eastAsiaTheme="minorHAnsi" w:hAnsi="Times New Roman"/>
          <w:sz w:val="24"/>
          <w:szCs w:val="24"/>
          <w:lang w:eastAsia="en-US"/>
        </w:rPr>
        <w:t>);</w:t>
      </w:r>
      <w:r w:rsidRPr="005D4A20">
        <w:rPr>
          <w:rFonts w:ascii="Times New Roman" w:eastAsiaTheme="minorHAnsi" w:hAnsi="Times New Roman"/>
          <w:sz w:val="24"/>
          <w:szCs w:val="24"/>
          <w:lang w:eastAsia="en-US"/>
        </w:rPr>
        <w:t xml:space="preserve"> (art. 150 ust 2 pkt. 1d Ustawy Prawo Oświatowe).</w:t>
      </w:r>
    </w:p>
    <w:p w:rsidR="00D21DC4" w:rsidRPr="005D4A20" w:rsidRDefault="00D21DC4" w:rsidP="00ED619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07BF3" w:rsidRPr="005D4A20" w:rsidRDefault="00A07BF3" w:rsidP="00A07BF3">
      <w:pPr>
        <w:pStyle w:val="Standard"/>
        <w:numPr>
          <w:ilvl w:val="0"/>
          <w:numId w:val="23"/>
        </w:numPr>
        <w:jc w:val="both"/>
        <w:rPr>
          <w:rFonts w:cs="Times New Roman"/>
        </w:rPr>
      </w:pPr>
      <w:r w:rsidRPr="005D4A20">
        <w:rPr>
          <w:rFonts w:cs="Times New Roman"/>
        </w:rPr>
        <w:t>Dokumenty potwierdzające spełnianie kryteriów dodatkowych</w:t>
      </w:r>
      <w:r w:rsidR="00026433" w:rsidRPr="005D4A20">
        <w:rPr>
          <w:rFonts w:cs="Times New Roman"/>
        </w:rPr>
        <w:t>, należy potwierdzić przez oświadczenie złożone przez rodzica we Wniosku o przyjęcie dziecka do przedszkola w przypadkach:</w:t>
      </w:r>
    </w:p>
    <w:p w:rsidR="00A07BF3" w:rsidRPr="005D4A20" w:rsidRDefault="00A07BF3" w:rsidP="00A07BF3">
      <w:pPr>
        <w:pStyle w:val="Standard"/>
        <w:numPr>
          <w:ilvl w:val="4"/>
          <w:numId w:val="23"/>
        </w:numPr>
        <w:ind w:left="1418"/>
        <w:jc w:val="both"/>
        <w:rPr>
          <w:rFonts w:cs="Times New Roman"/>
        </w:rPr>
      </w:pPr>
      <w:r w:rsidRPr="005D4A20">
        <w:rPr>
          <w:rFonts w:cs="Times New Roman"/>
        </w:rPr>
        <w:t>dla „kandydata</w:t>
      </w:r>
      <w:r w:rsidR="00026433" w:rsidRPr="005D4A20">
        <w:rPr>
          <w:rFonts w:cs="Times New Roman"/>
        </w:rPr>
        <w:t>, który realizuje obowiązkowe roczne przygotowanie przedszkolne”,</w:t>
      </w:r>
    </w:p>
    <w:p w:rsidR="00026433" w:rsidRPr="005D4A20" w:rsidRDefault="00A07BF3" w:rsidP="00A07BF3">
      <w:pPr>
        <w:pStyle w:val="Standard"/>
        <w:numPr>
          <w:ilvl w:val="4"/>
          <w:numId w:val="23"/>
        </w:numPr>
        <w:ind w:left="1418"/>
        <w:jc w:val="both"/>
        <w:rPr>
          <w:rStyle w:val="cf3ff1fs16"/>
          <w:rFonts w:cs="Times New Roman"/>
        </w:rPr>
      </w:pPr>
      <w:r w:rsidRPr="005D4A20">
        <w:rPr>
          <w:rStyle w:val="cf3ff1fs16"/>
          <w:rFonts w:cs="Times New Roman"/>
        </w:rPr>
        <w:t>dla „kandydata</w:t>
      </w:r>
      <w:r w:rsidR="00026433" w:rsidRPr="005D4A20">
        <w:rPr>
          <w:rStyle w:val="cf3ff1fs16"/>
          <w:rFonts w:cs="Times New Roman"/>
        </w:rPr>
        <w:t xml:space="preserve">, którego oboje rodziców lub rodzic samotnie wychowujący, lub prawni opiekunowie pozostają w stosunku pracy lub wykonują pracę na podstawie umowy cywilnoprawnej, lub uczą się w trybie dziennym lub prowadzą gospodarstwo rolne lub działalność gospodarczą </w:t>
      </w:r>
      <w:r w:rsidRPr="005D4A20">
        <w:rPr>
          <w:rStyle w:val="cf3ff1fs16"/>
          <w:rFonts w:cs="Times New Roman"/>
        </w:rPr>
        <w:t>”</w:t>
      </w:r>
      <w:r w:rsidR="00026433" w:rsidRPr="005D4A20">
        <w:rPr>
          <w:rStyle w:val="cf3ff1fs16"/>
          <w:rFonts w:cs="Times New Roman"/>
        </w:rPr>
        <w:t>,</w:t>
      </w:r>
      <w:r w:rsidRPr="005D4A20">
        <w:rPr>
          <w:rStyle w:val="cf3ff1fs16"/>
          <w:rFonts w:cs="Times New Roman"/>
        </w:rPr>
        <w:t xml:space="preserve"> </w:t>
      </w:r>
    </w:p>
    <w:p w:rsidR="00026433" w:rsidRPr="005D4A20" w:rsidRDefault="00026433" w:rsidP="00026433">
      <w:pPr>
        <w:pStyle w:val="Standard"/>
        <w:numPr>
          <w:ilvl w:val="4"/>
          <w:numId w:val="23"/>
        </w:numPr>
        <w:ind w:left="1418"/>
        <w:jc w:val="both"/>
        <w:rPr>
          <w:rFonts w:cs="Times New Roman"/>
        </w:rPr>
      </w:pPr>
      <w:r w:rsidRPr="005D4A20">
        <w:rPr>
          <w:rFonts w:cs="Times New Roman"/>
        </w:rPr>
        <w:t>dla „kandydata ubiegającego się o przyjęcie do przedszkola, w którym rodzeństwo kontynuuje edukację przedszkolną lub więcej niż jedno dziecko z tej samej rodziny ubiega</w:t>
      </w:r>
      <w:r w:rsidR="006941B1" w:rsidRPr="005D4A20">
        <w:rPr>
          <w:rFonts w:cs="Times New Roman"/>
        </w:rPr>
        <w:t xml:space="preserve"> się o przyjęcie do przedszkola”,</w:t>
      </w:r>
    </w:p>
    <w:p w:rsidR="00A07BF3" w:rsidRPr="005D4A20" w:rsidRDefault="006941B1" w:rsidP="00A07BF3">
      <w:pPr>
        <w:pStyle w:val="Standard"/>
        <w:numPr>
          <w:ilvl w:val="4"/>
          <w:numId w:val="23"/>
        </w:numPr>
        <w:ind w:left="1418"/>
        <w:jc w:val="both"/>
        <w:rPr>
          <w:rFonts w:cs="Times New Roman"/>
        </w:rPr>
      </w:pPr>
      <w:r w:rsidRPr="005D4A20">
        <w:rPr>
          <w:rFonts w:cs="Times New Roman"/>
        </w:rPr>
        <w:t>dla „kandydata, które zamieszkuje w obwodzie szkoły podstawowej, w którym znajduje się przedszkole”,</w:t>
      </w:r>
    </w:p>
    <w:p w:rsidR="00A07BF3" w:rsidRPr="005D4A20" w:rsidRDefault="00A07BF3" w:rsidP="00A07BF3">
      <w:pPr>
        <w:pStyle w:val="Standard"/>
        <w:numPr>
          <w:ilvl w:val="4"/>
          <w:numId w:val="23"/>
        </w:numPr>
        <w:ind w:left="1418"/>
        <w:jc w:val="both"/>
        <w:rPr>
          <w:rFonts w:cs="Times New Roman"/>
        </w:rPr>
      </w:pPr>
      <w:r w:rsidRPr="005D4A20">
        <w:rPr>
          <w:rFonts w:cs="Times New Roman"/>
        </w:rPr>
        <w:t>dla „</w:t>
      </w:r>
      <w:r w:rsidR="006941B1" w:rsidRPr="005D4A20">
        <w:rPr>
          <w:rFonts w:cs="Times New Roman"/>
        </w:rPr>
        <w:t>kandydata, którego jeden z rodziców/opiekunów pozostaje w stosunku pracy, wykonuje pracę na podstawie umowy cywilnoprawnej, uczy się w trybie dziennym, prowadzi gospodarstwo rolne lub działalność gospodarczą”.</w:t>
      </w:r>
    </w:p>
    <w:p w:rsidR="00A07BF3" w:rsidRPr="005D4A20" w:rsidRDefault="00A07BF3" w:rsidP="00A07BF3">
      <w:pPr>
        <w:pStyle w:val="Standard"/>
        <w:jc w:val="both"/>
        <w:rPr>
          <w:rFonts w:cs="Times New Roman"/>
        </w:rPr>
      </w:pPr>
    </w:p>
    <w:p w:rsidR="00A07BF3" w:rsidRPr="005D4A20" w:rsidRDefault="00A07BF3" w:rsidP="00A07BF3">
      <w:pPr>
        <w:pStyle w:val="Standard"/>
        <w:numPr>
          <w:ilvl w:val="0"/>
          <w:numId w:val="23"/>
        </w:numPr>
        <w:ind w:left="709" w:hanging="425"/>
        <w:jc w:val="both"/>
        <w:rPr>
          <w:rFonts w:cs="Times New Roman"/>
        </w:rPr>
      </w:pPr>
      <w:r w:rsidRPr="005D4A20">
        <w:rPr>
          <w:rFonts w:cs="Times New Roman"/>
          <w:color w:val="000000"/>
        </w:rPr>
        <w:lastRenderedPageBreak/>
        <w:t xml:space="preserve">Do </w:t>
      </w:r>
      <w:r w:rsidR="006941B1" w:rsidRPr="005D4A20">
        <w:rPr>
          <w:rFonts w:cs="Times New Roman"/>
        </w:rPr>
        <w:t>Wniosku o przyjęcie</w:t>
      </w:r>
      <w:r w:rsidRPr="005D4A20">
        <w:rPr>
          <w:rFonts w:cs="Times New Roman"/>
        </w:rPr>
        <w:t xml:space="preserve"> dziecka do przedszkola </w:t>
      </w:r>
      <w:r w:rsidRPr="005D4A20">
        <w:rPr>
          <w:rFonts w:cs="Times New Roman"/>
          <w:color w:val="000000"/>
        </w:rPr>
        <w:t xml:space="preserve">rodzic dołącza kopie dokumentów, o których mowa </w:t>
      </w:r>
      <w:r w:rsidR="006941B1" w:rsidRPr="005D4A20">
        <w:rPr>
          <w:rFonts w:cs="Times New Roman"/>
          <w:color w:val="000000"/>
        </w:rPr>
        <w:t>w pkt. 1</w:t>
      </w:r>
      <w:r w:rsidRPr="005D4A20">
        <w:rPr>
          <w:rFonts w:cs="Times New Roman"/>
          <w:color w:val="000000"/>
        </w:rPr>
        <w:t xml:space="preserve"> potwierdzone własnoręcznym podpisem za zgodność z oryginałem. Na życzenie dyrektora przedszkola rodzic jest zobowiązany przedstawić do wglądu oryginał określonego dokumentu.</w:t>
      </w:r>
    </w:p>
    <w:p w:rsidR="00A07BF3" w:rsidRPr="005D4A20" w:rsidRDefault="00A07BF3" w:rsidP="00A07BF3">
      <w:pPr>
        <w:pStyle w:val="Standard"/>
        <w:numPr>
          <w:ilvl w:val="0"/>
          <w:numId w:val="23"/>
        </w:numPr>
        <w:ind w:left="709" w:hanging="425"/>
        <w:jc w:val="both"/>
        <w:rPr>
          <w:rFonts w:cs="Times New Roman"/>
        </w:rPr>
      </w:pPr>
      <w:r w:rsidRPr="005D4A20">
        <w:rPr>
          <w:rFonts w:cs="Times New Roman"/>
          <w:color w:val="000000"/>
        </w:rPr>
        <w:t>W przypadku niedostarczenia stosownych dokumentów, potwierdzających fakt spełniania danego kryterium, będzie ono traktowane jako niespełnione.</w:t>
      </w:r>
    </w:p>
    <w:p w:rsidR="00A07BF3" w:rsidRPr="005D4A20" w:rsidRDefault="00A07BF3" w:rsidP="00A07BF3">
      <w:pPr>
        <w:pStyle w:val="Standard"/>
        <w:numPr>
          <w:ilvl w:val="0"/>
          <w:numId w:val="23"/>
        </w:numPr>
        <w:ind w:left="709" w:hanging="425"/>
        <w:jc w:val="both"/>
        <w:rPr>
          <w:rFonts w:cs="Times New Roman"/>
        </w:rPr>
      </w:pPr>
      <w:r w:rsidRPr="005D4A20">
        <w:rPr>
          <w:rStyle w:val="ff1cf4fs16"/>
          <w:rFonts w:cs="Times New Roman"/>
          <w:bCs/>
          <w:color w:val="000000"/>
        </w:rPr>
        <w:t>W przypadku jakichkolwiek wątpliwości w zakresie ustalenia faktu spełniania kryterium lub jego poprawnego udokumentowania decyzje podejmuje Komisja rekrutacyjna.</w:t>
      </w:r>
    </w:p>
    <w:p w:rsidR="00A07BF3" w:rsidRPr="005D4A20" w:rsidRDefault="00A07BF3" w:rsidP="00D04DFC">
      <w:pPr>
        <w:pStyle w:val="Bezodstpw"/>
        <w:rPr>
          <w:rFonts w:ascii="Times New Roman" w:hAnsi="Times New Roman"/>
          <w:b/>
          <w:sz w:val="26"/>
          <w:szCs w:val="26"/>
        </w:rPr>
      </w:pP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Rozdział VIII</w:t>
      </w: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Odwołanie od decyzji Komisji rekrutacyjnej</w:t>
      </w:r>
    </w:p>
    <w:p w:rsidR="00A07BF3" w:rsidRPr="005D4A20" w:rsidRDefault="00A07BF3" w:rsidP="00A07BF3">
      <w:pPr>
        <w:pStyle w:val="Bezodstpw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Data podania do publicznej wiadomości listy kandydatów przyjętych i nieprzyjętych rozpoczyna procedurę odwoławczą.</w:t>
      </w:r>
    </w:p>
    <w:p w:rsidR="00A07BF3" w:rsidRPr="005D4A20" w:rsidRDefault="00A07BF3" w:rsidP="00A07BF3">
      <w:pPr>
        <w:pStyle w:val="Bezodstpw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Rodzice lub opiekunowie prawni kandydata, który nie został przyjęty do przedszkola, w terminie 7 dni od upublicznienia list występują do Komisji rekrutacyjnej z wnioskiem o uzasadnienie odmowy przyjęcia dziecka do przedszkola.</w:t>
      </w:r>
    </w:p>
    <w:p w:rsidR="00A07BF3" w:rsidRPr="005D4A20" w:rsidRDefault="00A07BF3" w:rsidP="00A07BF3">
      <w:pPr>
        <w:pStyle w:val="Bezodstpw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Komisja rekrutacyjna w terminie 5 dni</w:t>
      </w:r>
      <w:r w:rsidRPr="005D4A20">
        <w:rPr>
          <w:rFonts w:ascii="Times New Roman" w:hAnsi="Times New Roman"/>
          <w:b/>
          <w:sz w:val="24"/>
          <w:szCs w:val="24"/>
        </w:rPr>
        <w:t xml:space="preserve"> </w:t>
      </w:r>
      <w:r w:rsidRPr="005D4A20">
        <w:rPr>
          <w:rFonts w:ascii="Times New Roman" w:hAnsi="Times New Roman"/>
          <w:sz w:val="24"/>
          <w:szCs w:val="24"/>
        </w:rPr>
        <w:t>od dnia złożenia wniosku przez rodzica lub opiekuna prawnego kandydata podaje przyczyny odmowy przyjęcia oraz liczbę punktów, którą kandydat uzyskał w postępowaniu rekrutacyjnym.</w:t>
      </w:r>
    </w:p>
    <w:p w:rsidR="00A07BF3" w:rsidRPr="005D4A20" w:rsidRDefault="00A07BF3" w:rsidP="00A07BF3">
      <w:pPr>
        <w:pStyle w:val="Bezodstpw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Rodzice lub opiekunowie prawni kandydata w terminie 7 dni</w:t>
      </w:r>
      <w:r w:rsidRPr="005D4A20">
        <w:rPr>
          <w:rFonts w:ascii="Times New Roman" w:hAnsi="Times New Roman"/>
          <w:b/>
          <w:sz w:val="24"/>
          <w:szCs w:val="24"/>
        </w:rPr>
        <w:t xml:space="preserve"> </w:t>
      </w:r>
      <w:r w:rsidRPr="005D4A20">
        <w:rPr>
          <w:rFonts w:ascii="Times New Roman" w:hAnsi="Times New Roman"/>
          <w:sz w:val="24"/>
          <w:szCs w:val="24"/>
        </w:rPr>
        <w:t>od otrzymania uzasadnienia mogą złożyć odwołanie od uzasadnienia Komisji rekrutacyjnej do dyrektora</w:t>
      </w:r>
      <w:r w:rsidRPr="005D4A20">
        <w:rPr>
          <w:rFonts w:ascii="Times New Roman" w:hAnsi="Times New Roman"/>
          <w:b/>
          <w:sz w:val="24"/>
          <w:szCs w:val="24"/>
        </w:rPr>
        <w:t xml:space="preserve"> </w:t>
      </w:r>
      <w:r w:rsidRPr="005D4A20">
        <w:rPr>
          <w:rFonts w:ascii="Times New Roman" w:hAnsi="Times New Roman"/>
          <w:sz w:val="24"/>
          <w:szCs w:val="24"/>
        </w:rPr>
        <w:t>przedszkola.</w:t>
      </w:r>
    </w:p>
    <w:p w:rsidR="00A07BF3" w:rsidRPr="005D4A20" w:rsidRDefault="00A07BF3" w:rsidP="00A07BF3">
      <w:pPr>
        <w:pStyle w:val="Bezodstpw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Dyrektor w terminie 7 dni</w:t>
      </w:r>
      <w:r w:rsidRPr="005D4A20">
        <w:rPr>
          <w:rFonts w:ascii="Times New Roman" w:hAnsi="Times New Roman"/>
          <w:b/>
          <w:sz w:val="24"/>
          <w:szCs w:val="24"/>
        </w:rPr>
        <w:t xml:space="preserve"> </w:t>
      </w:r>
      <w:r w:rsidRPr="005D4A20">
        <w:rPr>
          <w:rFonts w:ascii="Times New Roman" w:hAnsi="Times New Roman"/>
          <w:sz w:val="24"/>
          <w:szCs w:val="24"/>
        </w:rPr>
        <w:t>od złożenia odwołania powiadamia rodziców lub opiekunów prawnych kandydata o rozstrzygnięciu.</w:t>
      </w:r>
    </w:p>
    <w:p w:rsidR="00C32C7C" w:rsidRPr="00D04DFC" w:rsidRDefault="00A07BF3" w:rsidP="00DA4283">
      <w:pPr>
        <w:pStyle w:val="Bezodstpw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Rodzice lub opiekunowie prawni kandydata mogą złożyć skargę na decyzję dyrektora do sądu administracyjnego.</w:t>
      </w:r>
    </w:p>
    <w:p w:rsidR="00A07BF3" w:rsidRPr="005D4A20" w:rsidRDefault="00A07BF3" w:rsidP="00A07BF3">
      <w:pPr>
        <w:pStyle w:val="Bezodstpw"/>
        <w:rPr>
          <w:rFonts w:ascii="Times New Roman" w:hAnsi="Times New Roman"/>
        </w:rPr>
      </w:pP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Rozdział IX</w:t>
      </w: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 xml:space="preserve">Ochrona danych osobowych i wrażliwych zgromadzonych dla </w:t>
      </w: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postępowania rekrutacyjnego</w:t>
      </w:r>
    </w:p>
    <w:p w:rsidR="00A07BF3" w:rsidRPr="005D4A20" w:rsidRDefault="00A07BF3" w:rsidP="00A07BF3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Administratorem danych zgromadzonych dla potrzeb postępowania rekrutacyjnego jest przedszkole.</w:t>
      </w:r>
    </w:p>
    <w:p w:rsidR="00A07BF3" w:rsidRPr="005D4A20" w:rsidRDefault="00A07BF3" w:rsidP="00A07BF3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Podstawą przetwarzania danych jest pisemna zgoda wyrażona przez rodzica lub opiekuna prawnego.</w:t>
      </w:r>
    </w:p>
    <w:p w:rsidR="00A07BF3" w:rsidRPr="005D4A20" w:rsidRDefault="00A07BF3" w:rsidP="00A07BF3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Wnioski</w:t>
      </w:r>
      <w:r w:rsidR="006941B1" w:rsidRPr="005D4A20">
        <w:rPr>
          <w:rFonts w:ascii="Times New Roman" w:hAnsi="Times New Roman"/>
          <w:sz w:val="24"/>
          <w:szCs w:val="24"/>
        </w:rPr>
        <w:t xml:space="preserve"> o przyjęcie</w:t>
      </w:r>
      <w:r w:rsidRPr="005D4A20">
        <w:rPr>
          <w:rFonts w:ascii="Times New Roman" w:hAnsi="Times New Roman"/>
          <w:sz w:val="24"/>
          <w:szCs w:val="24"/>
        </w:rPr>
        <w:t xml:space="preserve"> dziecka do przedszkola, są opatrzone klauzulą o wyrażeniu zgodny na udostępnianie i przetwarzanie danych osobowych dla potrzeb postępowania rekrutacyjnego.</w:t>
      </w:r>
    </w:p>
    <w:p w:rsidR="00A07BF3" w:rsidRPr="005D4A20" w:rsidRDefault="00A07BF3" w:rsidP="00A07BF3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Pracownik przedszkola upoważniony przez dyrektora do gromadzenia wniosków i ich procedowania ma stosowne upoważnienie, załączone do teczki akt osobowych.</w:t>
      </w:r>
    </w:p>
    <w:p w:rsidR="00A07BF3" w:rsidRPr="005D4A20" w:rsidRDefault="00A07BF3" w:rsidP="00A07BF3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  <w:lang w:eastAsia="pl-PL"/>
        </w:rPr>
        <w:t xml:space="preserve">Dyrektor przedszkola, przed rozpoczęciem postępowania rekrutacyjnego, wydaje każdemu </w:t>
      </w:r>
      <w:r w:rsidRPr="005D4A20">
        <w:rPr>
          <w:rFonts w:ascii="Times New Roman" w:hAnsi="Times New Roman"/>
          <w:sz w:val="24"/>
          <w:szCs w:val="24"/>
          <w:lang w:eastAsia="pl-PL"/>
        </w:rPr>
        <w:br/>
        <w:t xml:space="preserve">z członków Komisji rekrutacyjnej pisemne upoważnienie do przetwarzania danych osobowych kandydatów uczestniczących w procesie rekrutacji. Upoważnia ono członków Komisji do przetwarzania danych osobowych kandydatów wyłącznie w zakresie wynikającym z zadań </w:t>
      </w:r>
      <w:r w:rsidRPr="005D4A20">
        <w:rPr>
          <w:rFonts w:ascii="Times New Roman" w:hAnsi="Times New Roman"/>
          <w:sz w:val="24"/>
          <w:szCs w:val="24"/>
          <w:lang w:eastAsia="pl-PL"/>
        </w:rPr>
        <w:br/>
        <w:t>i uprawnień Komisji rekrutacyjnej</w:t>
      </w:r>
      <w:r w:rsidR="006253A9" w:rsidRPr="005D4A2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D4A20">
        <w:rPr>
          <w:rFonts w:ascii="Times New Roman" w:hAnsi="Times New Roman"/>
          <w:sz w:val="24"/>
          <w:szCs w:val="24"/>
          <w:lang w:eastAsia="pl-PL"/>
        </w:rPr>
        <w:t xml:space="preserve">i traci ważność z dniem zakończenia procesu rekrutacyjnego. </w:t>
      </w:r>
    </w:p>
    <w:p w:rsidR="006253A9" w:rsidRPr="005D4A20" w:rsidRDefault="006253A9" w:rsidP="00A07BF3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  <w:lang w:eastAsia="pl-PL"/>
        </w:rPr>
        <w:t xml:space="preserve">Każdy z członków Komisji rekrutacyjnej, a także upoważniony pracownik przedszkola, przed rozpoczęciem całej procedury rekrutacyjnej podpisuje oświadczenie </w:t>
      </w:r>
      <w:r w:rsidRPr="005D4A20">
        <w:rPr>
          <w:rFonts w:ascii="Times New Roman" w:hAnsi="Times New Roman"/>
          <w:sz w:val="24"/>
          <w:szCs w:val="24"/>
        </w:rPr>
        <w:t>o zachowaniu w poufności danych osobowych.</w:t>
      </w:r>
    </w:p>
    <w:p w:rsidR="00A07BF3" w:rsidRPr="005D4A20" w:rsidRDefault="00A07BF3" w:rsidP="00A07BF3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Wnioski kandydatów przyjętych i dołączona do nich dokumentacja są przechowywane do końca okresu pobytu dziecka w przedszkolu.</w:t>
      </w:r>
    </w:p>
    <w:p w:rsidR="00A07BF3" w:rsidRPr="005D4A20" w:rsidRDefault="00A07BF3" w:rsidP="00A07BF3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Wnioski kandydatów nieprzyjętych i dołączona do nich dokumentacja są przechowywane przez okres roku pod warunkiem, że nie toczy się postępowanie w sądzie administracyjnym w związku ze skargą.</w:t>
      </w:r>
    </w:p>
    <w:p w:rsidR="00A07BF3" w:rsidRPr="005D4A20" w:rsidRDefault="00A07BF3" w:rsidP="00A07BF3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W przypadku toczącego się postępowania w sądzie administracyjnym dokumentacja danego kandydata przechowywana jest do zakończenia sprawy prawomocnym wyrokiem.</w:t>
      </w:r>
    </w:p>
    <w:p w:rsidR="00A07BF3" w:rsidRPr="005D4A20" w:rsidRDefault="00A07BF3" w:rsidP="00A07BF3">
      <w:pPr>
        <w:pStyle w:val="Bezodstpw"/>
        <w:ind w:left="1068"/>
        <w:rPr>
          <w:rFonts w:ascii="Times New Roman" w:hAnsi="Times New Roman"/>
        </w:rPr>
      </w:pPr>
    </w:p>
    <w:p w:rsidR="00A07BF3" w:rsidRDefault="00A07BF3" w:rsidP="00A07BF3">
      <w:pPr>
        <w:pStyle w:val="Bezodstpw"/>
        <w:rPr>
          <w:rFonts w:ascii="Times New Roman" w:hAnsi="Times New Roman"/>
        </w:rPr>
      </w:pPr>
    </w:p>
    <w:p w:rsidR="00E5053B" w:rsidRDefault="00E5053B" w:rsidP="00A07BF3">
      <w:pPr>
        <w:pStyle w:val="Bezodstpw"/>
        <w:rPr>
          <w:rFonts w:ascii="Times New Roman" w:hAnsi="Times New Roman"/>
        </w:rPr>
      </w:pPr>
    </w:p>
    <w:p w:rsidR="00E5053B" w:rsidRDefault="00E5053B" w:rsidP="00A07BF3">
      <w:pPr>
        <w:pStyle w:val="Bezodstpw"/>
        <w:rPr>
          <w:rFonts w:ascii="Times New Roman" w:hAnsi="Times New Roman"/>
        </w:rPr>
      </w:pPr>
    </w:p>
    <w:p w:rsidR="00E5053B" w:rsidRDefault="00E5053B" w:rsidP="00A07BF3">
      <w:pPr>
        <w:pStyle w:val="Bezodstpw"/>
        <w:rPr>
          <w:rFonts w:ascii="Times New Roman" w:hAnsi="Times New Roman"/>
        </w:rPr>
      </w:pPr>
    </w:p>
    <w:p w:rsidR="00E5053B" w:rsidRPr="005D4A20" w:rsidRDefault="00E5053B" w:rsidP="00A07BF3">
      <w:pPr>
        <w:pStyle w:val="Bezodstpw"/>
        <w:rPr>
          <w:rFonts w:ascii="Times New Roman" w:hAnsi="Times New Roman"/>
        </w:rPr>
      </w:pP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Rozdział X</w:t>
      </w: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sz w:val="26"/>
          <w:szCs w:val="26"/>
        </w:rPr>
      </w:pPr>
      <w:r w:rsidRPr="005D4A20">
        <w:rPr>
          <w:rFonts w:ascii="Times New Roman" w:hAnsi="Times New Roman"/>
          <w:b/>
          <w:sz w:val="26"/>
          <w:szCs w:val="26"/>
        </w:rPr>
        <w:t>Postanowienia końcowe</w:t>
      </w:r>
    </w:p>
    <w:p w:rsidR="00A07BF3" w:rsidRPr="005D4A20" w:rsidRDefault="00A07BF3" w:rsidP="00A07BF3">
      <w:pPr>
        <w:pStyle w:val="Bezodstpw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Według orzeczenia organizacyjnego ilość miejsc w przedszkolu jest ograniczona.</w:t>
      </w:r>
    </w:p>
    <w:p w:rsidR="00A07BF3" w:rsidRPr="005D4A20" w:rsidRDefault="00A07BF3" w:rsidP="00A07BF3">
      <w:pPr>
        <w:pStyle w:val="Bezodstpw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Style w:val="cf5ff2fs16"/>
          <w:rFonts w:ascii="Times New Roman" w:hAnsi="Times New Roman"/>
          <w:bCs/>
          <w:sz w:val="24"/>
          <w:szCs w:val="24"/>
        </w:rPr>
        <w:t>W ciągu roku szkolnego w przypadku wolnych miejsc o przyjęciu dziecka do przedszkola decyduje dyrektor.</w:t>
      </w:r>
    </w:p>
    <w:p w:rsidR="00A07BF3" w:rsidRPr="005D4A20" w:rsidRDefault="00A07BF3" w:rsidP="00A07BF3">
      <w:pPr>
        <w:pStyle w:val="Bezodstpw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Załącznik nr 1 do Regulaminu stanowią wartości punktowe dla poszczególnych kryteriów rekrutacyjnych.</w:t>
      </w:r>
    </w:p>
    <w:p w:rsidR="00A07BF3" w:rsidRPr="005D4A20" w:rsidRDefault="00A07BF3" w:rsidP="00A07BF3">
      <w:pPr>
        <w:pStyle w:val="Bezodstpw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Załącznik nr 2 do Regulaminu stanowi procedura odwoławcza.</w:t>
      </w:r>
    </w:p>
    <w:p w:rsidR="00A07BF3" w:rsidRPr="005D4A20" w:rsidRDefault="00A07BF3" w:rsidP="00A07BF3">
      <w:pPr>
        <w:pStyle w:val="Bezodstpw"/>
        <w:numPr>
          <w:ilvl w:val="0"/>
          <w:numId w:val="2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D4A20">
        <w:rPr>
          <w:rFonts w:ascii="Times New Roman" w:hAnsi="Times New Roman"/>
          <w:sz w:val="24"/>
          <w:szCs w:val="24"/>
        </w:rPr>
        <w:t>Niniejszy regulamin podaje się do publicznej wiadomości poprzez wywieszenie go w przedszkolu na tablicy ogłosze</w:t>
      </w:r>
      <w:r w:rsidR="006941B1" w:rsidRPr="005D4A20">
        <w:rPr>
          <w:rFonts w:ascii="Times New Roman" w:hAnsi="Times New Roman"/>
          <w:sz w:val="24"/>
          <w:szCs w:val="24"/>
        </w:rPr>
        <w:t>ń</w:t>
      </w:r>
      <w:r w:rsidRPr="005D4A20">
        <w:rPr>
          <w:rFonts w:ascii="Times New Roman" w:hAnsi="Times New Roman"/>
          <w:sz w:val="24"/>
          <w:szCs w:val="24"/>
        </w:rPr>
        <w:t>.</w:t>
      </w:r>
    </w:p>
    <w:p w:rsidR="00A07BF3" w:rsidRPr="00D04DFC" w:rsidRDefault="00A07BF3" w:rsidP="00A07BF3">
      <w:pPr>
        <w:autoSpaceDE w:val="0"/>
        <w:spacing w:before="280" w:after="280"/>
        <w:jc w:val="both"/>
        <w:rPr>
          <w:rFonts w:ascii="Times New Roman" w:hAnsi="Times New Roman"/>
        </w:rPr>
      </w:pPr>
      <w:r w:rsidRPr="005D4A20">
        <w:rPr>
          <w:rFonts w:ascii="Times New Roman" w:hAnsi="Times New Roman"/>
          <w:b/>
          <w:bCs/>
          <w:sz w:val="24"/>
          <w:szCs w:val="24"/>
        </w:rPr>
        <w:t xml:space="preserve">Niniejszy Regulamin wchodzi </w:t>
      </w:r>
      <w:r w:rsidR="001255F0" w:rsidRPr="005D4A20">
        <w:rPr>
          <w:rFonts w:ascii="Times New Roman" w:hAnsi="Times New Roman"/>
          <w:b/>
          <w:bCs/>
          <w:sz w:val="24"/>
          <w:szCs w:val="24"/>
        </w:rPr>
        <w:t>w</w:t>
      </w:r>
      <w:r w:rsidR="00B739B1" w:rsidRPr="005D4A20">
        <w:rPr>
          <w:rFonts w:ascii="Times New Roman" w:hAnsi="Times New Roman"/>
          <w:b/>
          <w:bCs/>
          <w:sz w:val="24"/>
          <w:szCs w:val="24"/>
        </w:rPr>
        <w:t xml:space="preserve"> życie z dniem </w:t>
      </w:r>
      <w:r w:rsidR="00122BAB">
        <w:rPr>
          <w:rFonts w:ascii="Times New Roman" w:hAnsi="Times New Roman"/>
          <w:b/>
          <w:bCs/>
          <w:sz w:val="24"/>
          <w:szCs w:val="24"/>
        </w:rPr>
        <w:t>19</w:t>
      </w:r>
      <w:r w:rsidR="00B739B1" w:rsidRPr="005D4A20">
        <w:rPr>
          <w:rFonts w:ascii="Times New Roman" w:hAnsi="Times New Roman"/>
          <w:b/>
          <w:bCs/>
          <w:sz w:val="24"/>
          <w:szCs w:val="24"/>
        </w:rPr>
        <w:t>.0</w:t>
      </w:r>
      <w:r w:rsidR="00F408AE" w:rsidRPr="005D4A20">
        <w:rPr>
          <w:rFonts w:ascii="Times New Roman" w:hAnsi="Times New Roman"/>
          <w:b/>
          <w:bCs/>
          <w:sz w:val="24"/>
          <w:szCs w:val="24"/>
        </w:rPr>
        <w:t>1</w:t>
      </w:r>
      <w:r w:rsidR="00B739B1" w:rsidRPr="005D4A20">
        <w:rPr>
          <w:rFonts w:ascii="Times New Roman" w:hAnsi="Times New Roman"/>
          <w:b/>
          <w:bCs/>
          <w:sz w:val="24"/>
          <w:szCs w:val="24"/>
        </w:rPr>
        <w:t>.202</w:t>
      </w:r>
      <w:r w:rsidR="00122BAB">
        <w:rPr>
          <w:rFonts w:ascii="Times New Roman" w:hAnsi="Times New Roman"/>
          <w:b/>
          <w:bCs/>
          <w:sz w:val="24"/>
          <w:szCs w:val="24"/>
        </w:rPr>
        <w:t>6</w:t>
      </w:r>
      <w:r w:rsidRPr="005D4A20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Pr="005D4A20">
        <w:rPr>
          <w:rFonts w:ascii="Times New Roman" w:hAnsi="Times New Roman"/>
        </w:rPr>
        <w:tab/>
      </w:r>
    </w:p>
    <w:tbl>
      <w:tblPr>
        <w:tblW w:w="0" w:type="auto"/>
        <w:tblLook w:val="04A0"/>
      </w:tblPr>
      <w:tblGrid>
        <w:gridCol w:w="4034"/>
        <w:gridCol w:w="970"/>
        <w:gridCol w:w="5416"/>
      </w:tblGrid>
      <w:tr w:rsidR="00A07BF3" w:rsidRPr="005D4A20" w:rsidTr="0025394D">
        <w:tc>
          <w:tcPr>
            <w:tcW w:w="5172" w:type="dxa"/>
          </w:tcPr>
          <w:p w:rsidR="00A07BF3" w:rsidRPr="005D4A20" w:rsidRDefault="00E5053B" w:rsidP="0025394D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Marzęcino</w:t>
            </w:r>
            <w:r w:rsidR="001F4661" w:rsidRPr="005D4A2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122BAB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526C05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  <w:r w:rsidR="001F4661" w:rsidRPr="005D4A20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122BA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07BF3" w:rsidRPr="005D4A20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290" w:type="dxa"/>
          </w:tcPr>
          <w:p w:rsidR="00A07BF3" w:rsidRPr="005D4A20" w:rsidRDefault="00A07BF3" w:rsidP="0025394D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A07BF3" w:rsidRPr="005D4A20" w:rsidRDefault="00A07BF3" w:rsidP="0025394D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:rsidR="00A07BF3" w:rsidRPr="005D4A20" w:rsidRDefault="00A07BF3" w:rsidP="0025394D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2" w:type="dxa"/>
          </w:tcPr>
          <w:p w:rsidR="00E5053B" w:rsidRDefault="00E5053B" w:rsidP="0025394D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53B" w:rsidRDefault="00E5053B" w:rsidP="0025394D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53B" w:rsidRDefault="00E5053B" w:rsidP="0025394D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53B" w:rsidRDefault="00E5053B" w:rsidP="0025394D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053B" w:rsidRDefault="00E5053B" w:rsidP="0025394D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A20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</w:t>
            </w:r>
            <w:r w:rsidRPr="005D4A20">
              <w:rPr>
                <w:rFonts w:ascii="Times New Roman" w:hAnsi="Times New Roman"/>
                <w:sz w:val="20"/>
                <w:szCs w:val="20"/>
              </w:rPr>
              <w:br/>
            </w:r>
            <w:r w:rsidRPr="005D4A20">
              <w:rPr>
                <w:rFonts w:ascii="Times New Roman" w:hAnsi="Times New Roman"/>
                <w:sz w:val="16"/>
                <w:szCs w:val="16"/>
              </w:rPr>
              <w:t>(pieczęć i podpis dyrektora przedszkola)</w:t>
            </w:r>
          </w:p>
        </w:tc>
      </w:tr>
    </w:tbl>
    <w:p w:rsidR="00D67E47" w:rsidRDefault="00D67E47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04DFC" w:rsidRPr="005D4A20" w:rsidRDefault="00D04DFC" w:rsidP="00D67E47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D67E47" w:rsidRPr="005D4A20" w:rsidRDefault="00D67E47" w:rsidP="006253A9">
      <w:pPr>
        <w:pStyle w:val="Bezodstpw"/>
        <w:jc w:val="right"/>
        <w:rPr>
          <w:rFonts w:ascii="Times New Roman" w:hAnsi="Times New Roman"/>
          <w:i/>
          <w:sz w:val="24"/>
          <w:szCs w:val="24"/>
        </w:rPr>
      </w:pPr>
    </w:p>
    <w:p w:rsidR="00A07BF3" w:rsidRPr="009E599D" w:rsidRDefault="00A07BF3" w:rsidP="009E599D">
      <w:pPr>
        <w:pStyle w:val="Bezodstpw"/>
        <w:jc w:val="right"/>
        <w:rPr>
          <w:rFonts w:ascii="Times New Roman" w:hAnsi="Times New Roman"/>
          <w:i/>
          <w:sz w:val="24"/>
          <w:szCs w:val="24"/>
        </w:rPr>
      </w:pPr>
      <w:r w:rsidRPr="005D4A20">
        <w:rPr>
          <w:rFonts w:ascii="Times New Roman" w:hAnsi="Times New Roman"/>
          <w:i/>
          <w:sz w:val="24"/>
          <w:szCs w:val="24"/>
        </w:rPr>
        <w:t>Załącznik nr 1</w:t>
      </w:r>
    </w:p>
    <w:p w:rsidR="00A07BF3" w:rsidRPr="005D4A20" w:rsidRDefault="00A07BF3" w:rsidP="00A07BF3">
      <w:pPr>
        <w:pStyle w:val="Bezodstpw"/>
        <w:tabs>
          <w:tab w:val="left" w:pos="1701"/>
        </w:tabs>
        <w:rPr>
          <w:rFonts w:ascii="Times New Roman" w:hAnsi="Times New Roman"/>
          <w:b/>
          <w:sz w:val="28"/>
          <w:szCs w:val="28"/>
        </w:rPr>
      </w:pPr>
    </w:p>
    <w:p w:rsidR="00A07BF3" w:rsidRPr="009E599D" w:rsidRDefault="00A07BF3" w:rsidP="009E599D">
      <w:pPr>
        <w:pStyle w:val="Bezodstpw"/>
        <w:tabs>
          <w:tab w:val="left" w:pos="1701"/>
        </w:tabs>
        <w:jc w:val="center"/>
        <w:rPr>
          <w:rFonts w:ascii="Times New Roman" w:hAnsi="Times New Roman"/>
          <w:b/>
          <w:sz w:val="28"/>
          <w:szCs w:val="28"/>
        </w:rPr>
      </w:pPr>
      <w:r w:rsidRPr="005D4A20">
        <w:rPr>
          <w:rFonts w:ascii="Times New Roman" w:hAnsi="Times New Roman"/>
          <w:b/>
          <w:sz w:val="28"/>
          <w:szCs w:val="28"/>
        </w:rPr>
        <w:t>WARTOŚCI PUNKTOWE DLA KRYTERIÓW PODSTAWOWYCH I DODATKOWYCH</w:t>
      </w: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513"/>
        <w:gridCol w:w="1965"/>
      </w:tblGrid>
      <w:tr w:rsidR="00A07BF3" w:rsidRPr="005D4A20" w:rsidTr="0025394D">
        <w:trPr>
          <w:jc w:val="center"/>
        </w:trPr>
        <w:tc>
          <w:tcPr>
            <w:tcW w:w="817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A2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7513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A20">
              <w:rPr>
                <w:rFonts w:ascii="Times New Roman" w:hAnsi="Times New Roman"/>
                <w:b/>
                <w:sz w:val="24"/>
                <w:szCs w:val="24"/>
              </w:rPr>
              <w:t>KRYTERIUM</w:t>
            </w:r>
          </w:p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A20">
              <w:rPr>
                <w:rFonts w:ascii="Times New Roman" w:hAnsi="Times New Roman"/>
                <w:b/>
                <w:sz w:val="24"/>
                <w:szCs w:val="24"/>
              </w:rPr>
              <w:t>ILOŚĆ PUNKTÓW</w:t>
            </w:r>
          </w:p>
        </w:tc>
      </w:tr>
      <w:tr w:rsidR="00A07BF3" w:rsidRPr="005D4A20" w:rsidTr="0025394D">
        <w:trPr>
          <w:trHeight w:val="624"/>
          <w:jc w:val="center"/>
        </w:trPr>
        <w:tc>
          <w:tcPr>
            <w:tcW w:w="817" w:type="dxa"/>
            <w:vAlign w:val="center"/>
          </w:tcPr>
          <w:p w:rsidR="00A07BF3" w:rsidRPr="005D4A20" w:rsidRDefault="00A07BF3" w:rsidP="00A07BF3">
            <w:pPr>
              <w:pStyle w:val="Bezodstpw"/>
              <w:numPr>
                <w:ilvl w:val="0"/>
                <w:numId w:val="15"/>
              </w:numPr>
              <w:suppressAutoHyphens w:val="0"/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A07BF3" w:rsidRPr="005D4A20" w:rsidRDefault="00A07BF3" w:rsidP="0025394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wielodzietność rodziny kandydata</w:t>
            </w:r>
          </w:p>
        </w:tc>
        <w:tc>
          <w:tcPr>
            <w:tcW w:w="1965" w:type="dxa"/>
            <w:vAlign w:val="center"/>
          </w:tcPr>
          <w:p w:rsidR="00A07BF3" w:rsidRPr="005D4A20" w:rsidRDefault="002705B8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1</w:t>
            </w:r>
            <w:r w:rsidR="00A07BF3" w:rsidRPr="005D4A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7BF3" w:rsidRPr="005D4A20" w:rsidTr="0025394D">
        <w:trPr>
          <w:trHeight w:val="624"/>
          <w:jc w:val="center"/>
        </w:trPr>
        <w:tc>
          <w:tcPr>
            <w:tcW w:w="817" w:type="dxa"/>
            <w:vAlign w:val="center"/>
          </w:tcPr>
          <w:p w:rsidR="00A07BF3" w:rsidRPr="005D4A20" w:rsidRDefault="00A07BF3" w:rsidP="00A07BF3">
            <w:pPr>
              <w:pStyle w:val="Bezodstpw"/>
              <w:numPr>
                <w:ilvl w:val="0"/>
                <w:numId w:val="15"/>
              </w:numPr>
              <w:suppressAutoHyphens w:val="0"/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A07BF3" w:rsidRPr="005D4A20" w:rsidRDefault="00A07BF3" w:rsidP="0025394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niepełnosprawność kandydata</w:t>
            </w:r>
          </w:p>
        </w:tc>
        <w:tc>
          <w:tcPr>
            <w:tcW w:w="1965" w:type="dxa"/>
            <w:vAlign w:val="center"/>
          </w:tcPr>
          <w:p w:rsidR="00A07BF3" w:rsidRPr="005D4A20" w:rsidRDefault="002705B8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1</w:t>
            </w:r>
            <w:r w:rsidR="00A07BF3" w:rsidRPr="005D4A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7BF3" w:rsidRPr="005D4A20" w:rsidTr="0025394D">
        <w:trPr>
          <w:trHeight w:val="624"/>
          <w:jc w:val="center"/>
        </w:trPr>
        <w:tc>
          <w:tcPr>
            <w:tcW w:w="817" w:type="dxa"/>
            <w:vAlign w:val="center"/>
          </w:tcPr>
          <w:p w:rsidR="00A07BF3" w:rsidRPr="005D4A20" w:rsidRDefault="00A07BF3" w:rsidP="00A07BF3">
            <w:pPr>
              <w:pStyle w:val="Bezodstpw"/>
              <w:numPr>
                <w:ilvl w:val="0"/>
                <w:numId w:val="15"/>
              </w:numPr>
              <w:suppressAutoHyphens w:val="0"/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A07BF3" w:rsidRPr="005D4A20" w:rsidRDefault="00A07BF3" w:rsidP="0025394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niepełnosprawność jednego z rodziców kandydata</w:t>
            </w:r>
          </w:p>
        </w:tc>
        <w:tc>
          <w:tcPr>
            <w:tcW w:w="1965" w:type="dxa"/>
            <w:vAlign w:val="center"/>
          </w:tcPr>
          <w:p w:rsidR="00A07BF3" w:rsidRPr="005D4A20" w:rsidRDefault="002705B8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1</w:t>
            </w:r>
            <w:r w:rsidR="00A07BF3" w:rsidRPr="005D4A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7BF3" w:rsidRPr="005D4A20" w:rsidTr="0025394D">
        <w:trPr>
          <w:trHeight w:val="624"/>
          <w:jc w:val="center"/>
        </w:trPr>
        <w:tc>
          <w:tcPr>
            <w:tcW w:w="817" w:type="dxa"/>
            <w:vAlign w:val="center"/>
          </w:tcPr>
          <w:p w:rsidR="00A07BF3" w:rsidRPr="005D4A20" w:rsidRDefault="00A07BF3" w:rsidP="00A07BF3">
            <w:pPr>
              <w:pStyle w:val="Bezodstpw"/>
              <w:numPr>
                <w:ilvl w:val="0"/>
                <w:numId w:val="15"/>
              </w:numPr>
              <w:suppressAutoHyphens w:val="0"/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A07BF3" w:rsidRPr="005D4A20" w:rsidRDefault="00A07BF3" w:rsidP="0025394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niepełnosprawność obojga rodziców kandydata</w:t>
            </w:r>
          </w:p>
        </w:tc>
        <w:tc>
          <w:tcPr>
            <w:tcW w:w="1965" w:type="dxa"/>
            <w:vAlign w:val="center"/>
          </w:tcPr>
          <w:p w:rsidR="00A07BF3" w:rsidRPr="005D4A20" w:rsidRDefault="002705B8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1</w:t>
            </w:r>
            <w:r w:rsidR="00A07BF3" w:rsidRPr="005D4A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7BF3" w:rsidRPr="005D4A20" w:rsidTr="0025394D">
        <w:trPr>
          <w:trHeight w:val="624"/>
          <w:jc w:val="center"/>
        </w:trPr>
        <w:tc>
          <w:tcPr>
            <w:tcW w:w="817" w:type="dxa"/>
            <w:vAlign w:val="center"/>
          </w:tcPr>
          <w:p w:rsidR="00A07BF3" w:rsidRPr="005D4A20" w:rsidRDefault="00A07BF3" w:rsidP="00A07BF3">
            <w:pPr>
              <w:pStyle w:val="Bezodstpw"/>
              <w:numPr>
                <w:ilvl w:val="0"/>
                <w:numId w:val="15"/>
              </w:numPr>
              <w:suppressAutoHyphens w:val="0"/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A07BF3" w:rsidRPr="005D4A20" w:rsidRDefault="00A07BF3" w:rsidP="0025394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niepełnosprawność rodzeństwa kandydata</w:t>
            </w:r>
          </w:p>
        </w:tc>
        <w:tc>
          <w:tcPr>
            <w:tcW w:w="1965" w:type="dxa"/>
            <w:vAlign w:val="center"/>
          </w:tcPr>
          <w:p w:rsidR="00A07BF3" w:rsidRPr="005D4A20" w:rsidRDefault="002705B8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1</w:t>
            </w:r>
            <w:r w:rsidR="00A07BF3" w:rsidRPr="005D4A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7BF3" w:rsidRPr="005D4A20" w:rsidTr="0025394D">
        <w:trPr>
          <w:trHeight w:val="624"/>
          <w:jc w:val="center"/>
        </w:trPr>
        <w:tc>
          <w:tcPr>
            <w:tcW w:w="817" w:type="dxa"/>
            <w:vAlign w:val="center"/>
          </w:tcPr>
          <w:p w:rsidR="00A07BF3" w:rsidRPr="005D4A20" w:rsidRDefault="00A07BF3" w:rsidP="00A07BF3">
            <w:pPr>
              <w:pStyle w:val="Bezodstpw"/>
              <w:numPr>
                <w:ilvl w:val="0"/>
                <w:numId w:val="15"/>
              </w:numPr>
              <w:suppressAutoHyphens w:val="0"/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A07BF3" w:rsidRPr="005D4A20" w:rsidRDefault="00A07BF3" w:rsidP="0025394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samotne wychowywanie kandydata w rodzinie</w:t>
            </w:r>
          </w:p>
        </w:tc>
        <w:tc>
          <w:tcPr>
            <w:tcW w:w="1965" w:type="dxa"/>
            <w:vAlign w:val="center"/>
          </w:tcPr>
          <w:p w:rsidR="00A07BF3" w:rsidRPr="005D4A20" w:rsidRDefault="002705B8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1</w:t>
            </w:r>
            <w:r w:rsidR="00A07BF3" w:rsidRPr="005D4A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7BF3" w:rsidRPr="005D4A20" w:rsidTr="0025394D">
        <w:trPr>
          <w:trHeight w:val="624"/>
          <w:jc w:val="center"/>
        </w:trPr>
        <w:tc>
          <w:tcPr>
            <w:tcW w:w="817" w:type="dxa"/>
            <w:tcBorders>
              <w:bottom w:val="single" w:sz="12" w:space="0" w:color="000000"/>
            </w:tcBorders>
            <w:vAlign w:val="center"/>
          </w:tcPr>
          <w:p w:rsidR="00A07BF3" w:rsidRPr="005D4A20" w:rsidRDefault="00A07BF3" w:rsidP="00A07BF3">
            <w:pPr>
              <w:pStyle w:val="Bezodstpw"/>
              <w:numPr>
                <w:ilvl w:val="0"/>
                <w:numId w:val="15"/>
              </w:numPr>
              <w:suppressAutoHyphens w:val="0"/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12" w:space="0" w:color="000000"/>
            </w:tcBorders>
            <w:vAlign w:val="center"/>
          </w:tcPr>
          <w:p w:rsidR="00A07BF3" w:rsidRPr="005D4A20" w:rsidRDefault="00A07BF3" w:rsidP="0025394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 xml:space="preserve">objęcie kandydata pieczą zastępczą </w:t>
            </w:r>
          </w:p>
        </w:tc>
        <w:tc>
          <w:tcPr>
            <w:tcW w:w="1965" w:type="dxa"/>
            <w:tcBorders>
              <w:bottom w:val="single" w:sz="12" w:space="0" w:color="000000"/>
            </w:tcBorders>
            <w:vAlign w:val="center"/>
          </w:tcPr>
          <w:p w:rsidR="00A07BF3" w:rsidRPr="005D4A20" w:rsidRDefault="002705B8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1</w:t>
            </w:r>
            <w:r w:rsidR="00A07BF3" w:rsidRPr="005D4A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7BF3" w:rsidRPr="005D4A20" w:rsidTr="0025394D">
        <w:trPr>
          <w:trHeight w:val="794"/>
          <w:jc w:val="center"/>
        </w:trPr>
        <w:tc>
          <w:tcPr>
            <w:tcW w:w="817" w:type="dxa"/>
            <w:tcBorders>
              <w:top w:val="single" w:sz="12" w:space="0" w:color="000000"/>
            </w:tcBorders>
            <w:vAlign w:val="center"/>
          </w:tcPr>
          <w:p w:rsidR="00A07BF3" w:rsidRPr="005D4A20" w:rsidRDefault="00A07BF3" w:rsidP="00A07BF3">
            <w:pPr>
              <w:pStyle w:val="Bezodstpw"/>
              <w:numPr>
                <w:ilvl w:val="0"/>
                <w:numId w:val="15"/>
              </w:numPr>
              <w:suppressAutoHyphens w:val="0"/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12" w:space="0" w:color="000000"/>
            </w:tcBorders>
            <w:vAlign w:val="center"/>
          </w:tcPr>
          <w:p w:rsidR="00A07BF3" w:rsidRPr="005D4A20" w:rsidRDefault="006941B1" w:rsidP="0025394D">
            <w:pPr>
              <w:pStyle w:val="Standard"/>
              <w:jc w:val="both"/>
              <w:rPr>
                <w:rStyle w:val="cf3ff1fs16"/>
                <w:rFonts w:cs="Times New Roman"/>
              </w:rPr>
            </w:pPr>
            <w:r w:rsidRPr="005D4A20">
              <w:rPr>
                <w:rFonts w:cs="Times New Roman"/>
              </w:rPr>
              <w:t>kandydat, który realizuje obowiązkowe roczne przygotowanie przedszkolne</w:t>
            </w:r>
          </w:p>
        </w:tc>
        <w:tc>
          <w:tcPr>
            <w:tcW w:w="1965" w:type="dxa"/>
            <w:tcBorders>
              <w:top w:val="single" w:sz="12" w:space="0" w:color="000000"/>
            </w:tcBorders>
            <w:vAlign w:val="center"/>
          </w:tcPr>
          <w:p w:rsidR="00A07BF3" w:rsidRPr="005D4A20" w:rsidRDefault="002333A1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07BF3" w:rsidRPr="005D4A20" w:rsidTr="0025394D">
        <w:trPr>
          <w:trHeight w:val="794"/>
          <w:jc w:val="center"/>
        </w:trPr>
        <w:tc>
          <w:tcPr>
            <w:tcW w:w="817" w:type="dxa"/>
            <w:vAlign w:val="center"/>
          </w:tcPr>
          <w:p w:rsidR="00A07BF3" w:rsidRPr="005D4A20" w:rsidRDefault="00A07BF3" w:rsidP="00A07BF3">
            <w:pPr>
              <w:pStyle w:val="Bezodstpw"/>
              <w:numPr>
                <w:ilvl w:val="0"/>
                <w:numId w:val="15"/>
              </w:numPr>
              <w:suppressAutoHyphens w:val="0"/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A07BF3" w:rsidRPr="005D4A20" w:rsidRDefault="006941B1" w:rsidP="0025394D">
            <w:pPr>
              <w:pStyle w:val="Standard"/>
              <w:jc w:val="both"/>
              <w:rPr>
                <w:rStyle w:val="cf3ff1fs16"/>
                <w:rFonts w:cs="Times New Roman"/>
              </w:rPr>
            </w:pPr>
            <w:r w:rsidRPr="005D4A20">
              <w:rPr>
                <w:rStyle w:val="cf3ff1fs16"/>
                <w:rFonts w:cs="Times New Roman"/>
              </w:rPr>
              <w:t>kandydat, którego oboje rodziców lub rodzic samotnie wychowujący, lub prawni opiekunowie pozostają w stosunku pracy lub wykonują pracę na podstawie umowy cywilnoprawnej, lub uczą się w trybie dziennym lub prowadzą gospodarstwo rolne lub działalność gospodarczą</w:t>
            </w:r>
          </w:p>
        </w:tc>
        <w:tc>
          <w:tcPr>
            <w:tcW w:w="1965" w:type="dxa"/>
            <w:vAlign w:val="center"/>
          </w:tcPr>
          <w:p w:rsidR="00A07BF3" w:rsidRPr="005D4A20" w:rsidRDefault="002333A1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07BF3" w:rsidRPr="005D4A20" w:rsidTr="0025394D">
        <w:trPr>
          <w:trHeight w:val="624"/>
          <w:jc w:val="center"/>
        </w:trPr>
        <w:tc>
          <w:tcPr>
            <w:tcW w:w="817" w:type="dxa"/>
            <w:vAlign w:val="center"/>
          </w:tcPr>
          <w:p w:rsidR="00A07BF3" w:rsidRPr="005D4A20" w:rsidRDefault="00A07BF3" w:rsidP="00A07BF3">
            <w:pPr>
              <w:pStyle w:val="Bezodstpw"/>
              <w:numPr>
                <w:ilvl w:val="0"/>
                <w:numId w:val="15"/>
              </w:numPr>
              <w:suppressAutoHyphens w:val="0"/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A07BF3" w:rsidRPr="005D4A20" w:rsidRDefault="006941B1" w:rsidP="006941B1">
            <w:pPr>
              <w:pStyle w:val="Standard"/>
              <w:jc w:val="both"/>
              <w:rPr>
                <w:rStyle w:val="cf3ff1fs16"/>
                <w:rFonts w:cs="Times New Roman"/>
              </w:rPr>
            </w:pPr>
            <w:r w:rsidRPr="005D4A20">
              <w:rPr>
                <w:rFonts w:cs="Times New Roman"/>
              </w:rPr>
              <w:t>kandydat ubiegający się o przyjęcie do przedszkola, w którym rodzeństwo kontynuuje edukację przedszkolną lub więcej niż jedno dziecko z tej samej rodziny ubiega się o przyjęcie do przedszkola</w:t>
            </w:r>
          </w:p>
        </w:tc>
        <w:tc>
          <w:tcPr>
            <w:tcW w:w="1965" w:type="dxa"/>
            <w:vAlign w:val="center"/>
          </w:tcPr>
          <w:p w:rsidR="00A07BF3" w:rsidRPr="005D4A20" w:rsidRDefault="002333A1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07BF3" w:rsidRPr="005D4A20" w:rsidTr="0025394D">
        <w:trPr>
          <w:trHeight w:val="794"/>
          <w:jc w:val="center"/>
        </w:trPr>
        <w:tc>
          <w:tcPr>
            <w:tcW w:w="817" w:type="dxa"/>
            <w:vAlign w:val="center"/>
          </w:tcPr>
          <w:p w:rsidR="00A07BF3" w:rsidRPr="005D4A20" w:rsidRDefault="00A07BF3" w:rsidP="00A07BF3">
            <w:pPr>
              <w:pStyle w:val="Bezodstpw"/>
              <w:numPr>
                <w:ilvl w:val="0"/>
                <w:numId w:val="15"/>
              </w:numPr>
              <w:suppressAutoHyphens w:val="0"/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A07BF3" w:rsidRPr="005D4A20" w:rsidRDefault="006941B1" w:rsidP="0025394D">
            <w:pPr>
              <w:pStyle w:val="Standard"/>
              <w:jc w:val="both"/>
              <w:rPr>
                <w:rStyle w:val="cf3ff1fs16"/>
                <w:rFonts w:cs="Times New Roman"/>
              </w:rPr>
            </w:pPr>
            <w:r w:rsidRPr="005D4A20">
              <w:rPr>
                <w:rFonts w:cs="Times New Roman"/>
              </w:rPr>
              <w:t>kandydat, który zamieszkuje w obwodzie szkoły podstawowej, w którym znajduje się przedszkole</w:t>
            </w:r>
          </w:p>
        </w:tc>
        <w:tc>
          <w:tcPr>
            <w:tcW w:w="1965" w:type="dxa"/>
            <w:vAlign w:val="center"/>
          </w:tcPr>
          <w:p w:rsidR="00A07BF3" w:rsidRPr="005D4A20" w:rsidRDefault="002333A1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7BF3" w:rsidRPr="005D4A20" w:rsidTr="0025394D">
        <w:trPr>
          <w:trHeight w:val="624"/>
          <w:jc w:val="center"/>
        </w:trPr>
        <w:tc>
          <w:tcPr>
            <w:tcW w:w="817" w:type="dxa"/>
            <w:vAlign w:val="center"/>
          </w:tcPr>
          <w:p w:rsidR="00A07BF3" w:rsidRPr="005D4A20" w:rsidRDefault="00A07BF3" w:rsidP="00A07BF3">
            <w:pPr>
              <w:pStyle w:val="Bezodstpw"/>
              <w:numPr>
                <w:ilvl w:val="0"/>
                <w:numId w:val="15"/>
              </w:numPr>
              <w:suppressAutoHyphens w:val="0"/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A07BF3" w:rsidRPr="005D4A20" w:rsidRDefault="006941B1" w:rsidP="0025394D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</w:rPr>
              <w:t>kandydat, którego jeden z rodziców/opiekunów pozostaje w stosunku pracy, wykonuje pracę na podstawie umowy cywilnoprawnej, uczy się w trybie dziennym, prowadzi gospodarstwo rolne lub działalność gospodarczą</w:t>
            </w:r>
          </w:p>
        </w:tc>
        <w:tc>
          <w:tcPr>
            <w:tcW w:w="1965" w:type="dxa"/>
            <w:vAlign w:val="center"/>
          </w:tcPr>
          <w:p w:rsidR="00A07BF3" w:rsidRPr="005D4A20" w:rsidRDefault="002333A1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A07BF3" w:rsidRPr="005D4A20" w:rsidRDefault="00A07BF3" w:rsidP="00A07BF3">
      <w:pPr>
        <w:pStyle w:val="Bezodstpw"/>
        <w:rPr>
          <w:rFonts w:ascii="Times New Roman" w:hAnsi="Times New Roman"/>
          <w:sz w:val="20"/>
          <w:szCs w:val="20"/>
        </w:rPr>
      </w:pPr>
    </w:p>
    <w:p w:rsidR="002333A1" w:rsidRPr="005D4A20" w:rsidRDefault="002333A1" w:rsidP="00A07BF3">
      <w:pPr>
        <w:pStyle w:val="Bezodstpw"/>
        <w:rPr>
          <w:rFonts w:ascii="Times New Roman" w:hAnsi="Times New Roman"/>
          <w:sz w:val="20"/>
          <w:szCs w:val="20"/>
        </w:rPr>
      </w:pPr>
    </w:p>
    <w:p w:rsidR="00D04DFC" w:rsidRDefault="00D04DFC" w:rsidP="002333A1">
      <w:pPr>
        <w:pStyle w:val="Bezodstpw"/>
        <w:jc w:val="right"/>
        <w:rPr>
          <w:rFonts w:ascii="Times New Roman" w:hAnsi="Times New Roman"/>
          <w:i/>
          <w:sz w:val="24"/>
          <w:szCs w:val="24"/>
        </w:rPr>
      </w:pPr>
    </w:p>
    <w:p w:rsidR="00D04DFC" w:rsidRDefault="00D04DFC" w:rsidP="002333A1">
      <w:pPr>
        <w:pStyle w:val="Bezodstpw"/>
        <w:jc w:val="right"/>
        <w:rPr>
          <w:rFonts w:ascii="Times New Roman" w:hAnsi="Times New Roman"/>
          <w:i/>
          <w:sz w:val="24"/>
          <w:szCs w:val="24"/>
        </w:rPr>
      </w:pPr>
    </w:p>
    <w:p w:rsidR="00D04DFC" w:rsidRDefault="00D04DFC" w:rsidP="002333A1">
      <w:pPr>
        <w:pStyle w:val="Bezodstpw"/>
        <w:jc w:val="right"/>
        <w:rPr>
          <w:rFonts w:ascii="Times New Roman" w:hAnsi="Times New Roman"/>
          <w:i/>
          <w:sz w:val="24"/>
          <w:szCs w:val="24"/>
        </w:rPr>
      </w:pPr>
    </w:p>
    <w:p w:rsidR="00D04DFC" w:rsidRDefault="00D04DFC" w:rsidP="002333A1">
      <w:pPr>
        <w:pStyle w:val="Bezodstpw"/>
        <w:jc w:val="right"/>
        <w:rPr>
          <w:rFonts w:ascii="Times New Roman" w:hAnsi="Times New Roman"/>
          <w:i/>
          <w:sz w:val="24"/>
          <w:szCs w:val="24"/>
        </w:rPr>
      </w:pPr>
    </w:p>
    <w:p w:rsidR="00D04DFC" w:rsidRDefault="00D04DFC" w:rsidP="002333A1">
      <w:pPr>
        <w:pStyle w:val="Bezodstpw"/>
        <w:jc w:val="right"/>
        <w:rPr>
          <w:rFonts w:ascii="Times New Roman" w:hAnsi="Times New Roman"/>
          <w:i/>
          <w:sz w:val="24"/>
          <w:szCs w:val="24"/>
        </w:rPr>
      </w:pPr>
    </w:p>
    <w:p w:rsidR="00D04DFC" w:rsidRDefault="00D04DFC" w:rsidP="002333A1">
      <w:pPr>
        <w:pStyle w:val="Bezodstpw"/>
        <w:jc w:val="right"/>
        <w:rPr>
          <w:rFonts w:ascii="Times New Roman" w:hAnsi="Times New Roman"/>
          <w:i/>
          <w:sz w:val="24"/>
          <w:szCs w:val="24"/>
        </w:rPr>
      </w:pPr>
    </w:p>
    <w:p w:rsidR="00D04DFC" w:rsidRDefault="00D04DFC" w:rsidP="002333A1">
      <w:pPr>
        <w:pStyle w:val="Bezodstpw"/>
        <w:jc w:val="right"/>
        <w:rPr>
          <w:rFonts w:ascii="Times New Roman" w:hAnsi="Times New Roman"/>
          <w:i/>
          <w:sz w:val="24"/>
          <w:szCs w:val="24"/>
        </w:rPr>
      </w:pPr>
    </w:p>
    <w:p w:rsidR="00D04DFC" w:rsidRDefault="00D04DFC" w:rsidP="002333A1">
      <w:pPr>
        <w:pStyle w:val="Bezodstpw"/>
        <w:jc w:val="right"/>
        <w:rPr>
          <w:rFonts w:ascii="Times New Roman" w:hAnsi="Times New Roman"/>
          <w:i/>
          <w:sz w:val="24"/>
          <w:szCs w:val="24"/>
        </w:rPr>
      </w:pPr>
    </w:p>
    <w:p w:rsidR="00D04DFC" w:rsidRDefault="00D04DFC" w:rsidP="002333A1">
      <w:pPr>
        <w:pStyle w:val="Bezodstpw"/>
        <w:jc w:val="right"/>
        <w:rPr>
          <w:rFonts w:ascii="Times New Roman" w:hAnsi="Times New Roman"/>
          <w:i/>
          <w:sz w:val="24"/>
          <w:szCs w:val="24"/>
        </w:rPr>
      </w:pPr>
    </w:p>
    <w:p w:rsidR="00D04DFC" w:rsidRDefault="00D04DFC" w:rsidP="002333A1">
      <w:pPr>
        <w:pStyle w:val="Bezodstpw"/>
        <w:jc w:val="right"/>
        <w:rPr>
          <w:rFonts w:ascii="Times New Roman" w:hAnsi="Times New Roman"/>
          <w:i/>
          <w:sz w:val="24"/>
          <w:szCs w:val="24"/>
        </w:rPr>
      </w:pPr>
    </w:p>
    <w:p w:rsidR="00A07BF3" w:rsidRPr="009E599D" w:rsidRDefault="00A07BF3" w:rsidP="009E599D">
      <w:pPr>
        <w:pStyle w:val="Bezodstpw"/>
        <w:jc w:val="right"/>
        <w:rPr>
          <w:rFonts w:ascii="Times New Roman" w:hAnsi="Times New Roman"/>
          <w:i/>
          <w:sz w:val="24"/>
          <w:szCs w:val="24"/>
        </w:rPr>
      </w:pPr>
      <w:r w:rsidRPr="005D4A20">
        <w:rPr>
          <w:rFonts w:ascii="Times New Roman" w:hAnsi="Times New Roman"/>
          <w:i/>
          <w:sz w:val="24"/>
          <w:szCs w:val="24"/>
        </w:rPr>
        <w:t>Załącznik nr 2</w:t>
      </w:r>
    </w:p>
    <w:p w:rsidR="00A07BF3" w:rsidRPr="00D04DFC" w:rsidRDefault="00A07BF3" w:rsidP="00D04DFC">
      <w:pPr>
        <w:pStyle w:val="Bezodstpw"/>
        <w:tabs>
          <w:tab w:val="left" w:pos="1701"/>
        </w:tabs>
        <w:jc w:val="center"/>
        <w:rPr>
          <w:rFonts w:ascii="Times New Roman" w:hAnsi="Times New Roman"/>
          <w:b/>
          <w:sz w:val="28"/>
          <w:szCs w:val="28"/>
        </w:rPr>
      </w:pPr>
      <w:r w:rsidRPr="005D4A20">
        <w:rPr>
          <w:rFonts w:ascii="Times New Roman" w:hAnsi="Times New Roman"/>
          <w:b/>
          <w:sz w:val="28"/>
          <w:szCs w:val="28"/>
        </w:rPr>
        <w:t>PROCEDURA ODWOŁAWCZA</w:t>
      </w:r>
    </w:p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2438"/>
        <w:gridCol w:w="2438"/>
        <w:gridCol w:w="2438"/>
        <w:gridCol w:w="2438"/>
      </w:tblGrid>
      <w:tr w:rsidR="00A07BF3" w:rsidRPr="005D4A20" w:rsidTr="0025394D">
        <w:trPr>
          <w:trHeight w:val="533"/>
        </w:trPr>
        <w:tc>
          <w:tcPr>
            <w:tcW w:w="567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A2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A20">
              <w:rPr>
                <w:rFonts w:ascii="Times New Roman" w:hAnsi="Times New Roman"/>
                <w:b/>
                <w:sz w:val="24"/>
                <w:szCs w:val="24"/>
              </w:rPr>
              <w:t>KTO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A20">
              <w:rPr>
                <w:rFonts w:ascii="Times New Roman" w:hAnsi="Times New Roman"/>
                <w:b/>
                <w:sz w:val="24"/>
                <w:szCs w:val="24"/>
              </w:rPr>
              <w:t>DO KOGO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A20">
              <w:rPr>
                <w:rFonts w:ascii="Times New Roman" w:hAnsi="Times New Roman"/>
                <w:b/>
                <w:sz w:val="24"/>
                <w:szCs w:val="24"/>
              </w:rPr>
              <w:t>DZIAŁANIE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A20"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 w:rsidR="00A07BF3" w:rsidRPr="005D4A20" w:rsidTr="0025394D">
        <w:trPr>
          <w:trHeight w:val="1972"/>
        </w:trPr>
        <w:tc>
          <w:tcPr>
            <w:tcW w:w="567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Rodzic dziecka nieprzyjętego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Przewodniczący Komisji rekrutacyjnej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 xml:space="preserve">Wniosek </w:t>
            </w:r>
            <w:r w:rsidRPr="005D4A20">
              <w:rPr>
                <w:rFonts w:ascii="Times New Roman" w:hAnsi="Times New Roman"/>
                <w:sz w:val="24"/>
                <w:szCs w:val="24"/>
              </w:rPr>
              <w:br/>
              <w:t>o sporządzenie uzasadnienie odmowy przyjęcia dziecka do przedszkola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 xml:space="preserve">7 dni od daty podanej na upublicznionej liście dzieci przyjętych </w:t>
            </w:r>
            <w:r w:rsidRPr="005D4A20">
              <w:rPr>
                <w:rFonts w:ascii="Times New Roman" w:hAnsi="Times New Roman"/>
                <w:sz w:val="24"/>
                <w:szCs w:val="24"/>
              </w:rPr>
              <w:br/>
              <w:t>i nieprzyjętych</w:t>
            </w:r>
          </w:p>
        </w:tc>
      </w:tr>
      <w:tr w:rsidR="00A07BF3" w:rsidRPr="005D4A20" w:rsidTr="0025394D">
        <w:trPr>
          <w:trHeight w:val="2836"/>
        </w:trPr>
        <w:tc>
          <w:tcPr>
            <w:tcW w:w="567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Przewodniczący Komisji rekrutacyjnej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Rodzic dziecka nieprzyjętego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Sporządzenie uzasadnienia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 xml:space="preserve">5 dni od dnia wystąpienia przez rodzica z wnioskiem </w:t>
            </w:r>
            <w:r w:rsidRPr="005D4A20">
              <w:rPr>
                <w:rFonts w:ascii="Times New Roman" w:hAnsi="Times New Roman"/>
                <w:sz w:val="24"/>
                <w:szCs w:val="24"/>
              </w:rPr>
              <w:br/>
              <w:t>o sporządzenie uzasadnienie odmowy przyjęcia dziecka do przedszkola</w:t>
            </w:r>
          </w:p>
        </w:tc>
      </w:tr>
      <w:tr w:rsidR="00A07BF3" w:rsidRPr="005D4A20" w:rsidTr="0025394D">
        <w:trPr>
          <w:trHeight w:val="2253"/>
        </w:trPr>
        <w:tc>
          <w:tcPr>
            <w:tcW w:w="567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Rodzic dziecka nieprzyjętego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Dyrektor przedszkola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Wniesienie odwołania od rozstrzygnięcia Komisji rekrutacyjnej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 xml:space="preserve">7 dni od dnia otrzymania uzasadnienia odmowy przyjęcia dziecka do przedszkola </w:t>
            </w:r>
          </w:p>
        </w:tc>
      </w:tr>
      <w:tr w:rsidR="00A07BF3" w:rsidRPr="005D4A20" w:rsidTr="0025394D">
        <w:trPr>
          <w:trHeight w:val="1832"/>
        </w:trPr>
        <w:tc>
          <w:tcPr>
            <w:tcW w:w="567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Dyrektor przedszkola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Rodzic dziecka nieprzyjętego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Rozpatrzenie odwołania od rozstrzygnięcia Komisji rekrutacyjnej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7 dni  od dnia otrzymania odwołania</w:t>
            </w:r>
          </w:p>
        </w:tc>
      </w:tr>
      <w:tr w:rsidR="00A07BF3" w:rsidRPr="005D4A20" w:rsidTr="0025394D">
        <w:trPr>
          <w:trHeight w:val="2398"/>
        </w:trPr>
        <w:tc>
          <w:tcPr>
            <w:tcW w:w="567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Rodzic dziecka nieprzyjętego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 xml:space="preserve">Wojewódzki Sąd Administracyjny (za pośrednictwem dyrektora) 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 xml:space="preserve">Skarga na rozstrzygnięcie dyrektora </w:t>
            </w:r>
            <w:r w:rsidRPr="005D4A20">
              <w:rPr>
                <w:rFonts w:ascii="Times New Roman" w:hAnsi="Times New Roman"/>
                <w:sz w:val="24"/>
                <w:szCs w:val="24"/>
              </w:rPr>
              <w:br/>
              <w:t xml:space="preserve">w przedmiocie odmowy przyjęcia dziecka do przedszkola </w:t>
            </w:r>
          </w:p>
        </w:tc>
        <w:tc>
          <w:tcPr>
            <w:tcW w:w="2438" w:type="dxa"/>
            <w:vAlign w:val="center"/>
          </w:tcPr>
          <w:p w:rsidR="00A07BF3" w:rsidRPr="005D4A20" w:rsidRDefault="00A07BF3" w:rsidP="0025394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A20">
              <w:rPr>
                <w:rFonts w:ascii="Times New Roman" w:hAnsi="Times New Roman"/>
                <w:sz w:val="24"/>
                <w:szCs w:val="24"/>
              </w:rPr>
              <w:t>30 dni od dnia doręczenia rozstrzygnięcia</w:t>
            </w:r>
          </w:p>
        </w:tc>
      </w:tr>
    </w:tbl>
    <w:p w:rsidR="00A07BF3" w:rsidRPr="005D4A20" w:rsidRDefault="00A07BF3" w:rsidP="00A07BF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253B53" w:rsidRPr="005D4A20" w:rsidRDefault="00A07BF3" w:rsidP="00A07BF3">
      <w:pPr>
        <w:pStyle w:val="Bezodstpw"/>
        <w:rPr>
          <w:rFonts w:ascii="Times New Roman" w:hAnsi="Times New Roman"/>
          <w:i/>
        </w:rPr>
      </w:pPr>
      <w:r w:rsidRPr="005D4A20">
        <w:rPr>
          <w:rStyle w:val="cf3ff1fs16"/>
          <w:rFonts w:ascii="Times New Roman" w:hAnsi="Times New Roman"/>
          <w:i/>
        </w:rPr>
        <w:t>*Przez rodzica rozumie się również prawnego opiekuna</w:t>
      </w:r>
    </w:p>
    <w:sectPr w:rsidR="00253B53" w:rsidRPr="005D4A20" w:rsidSect="00080DEF">
      <w:footerReference w:type="default" r:id="rId7"/>
      <w:pgSz w:w="11906" w:h="16838"/>
      <w:pgMar w:top="737" w:right="851" w:bottom="737" w:left="851" w:header="79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6C3" w:rsidRDefault="005566C3" w:rsidP="00757578">
      <w:pPr>
        <w:spacing w:after="0" w:line="240" w:lineRule="auto"/>
      </w:pPr>
      <w:r>
        <w:separator/>
      </w:r>
    </w:p>
  </w:endnote>
  <w:endnote w:type="continuationSeparator" w:id="0">
    <w:p w:rsidR="005566C3" w:rsidRDefault="005566C3" w:rsidP="0075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676" w:rsidRDefault="008E3E5A">
    <w:pPr>
      <w:pStyle w:val="Stopka"/>
      <w:jc w:val="right"/>
    </w:pPr>
    <w:r>
      <w:fldChar w:fldCharType="begin"/>
    </w:r>
    <w:r w:rsidR="002333A1">
      <w:instrText xml:space="preserve"> PAGE   \* MERGEFORMAT </w:instrText>
    </w:r>
    <w:r>
      <w:fldChar w:fldCharType="separate"/>
    </w:r>
    <w:r w:rsidR="00730B18">
      <w:rPr>
        <w:noProof/>
      </w:rPr>
      <w:t>6</w:t>
    </w:r>
    <w:r>
      <w:fldChar w:fldCharType="end"/>
    </w:r>
  </w:p>
  <w:p w:rsidR="00874676" w:rsidRDefault="005566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6C3" w:rsidRDefault="005566C3" w:rsidP="00757578">
      <w:pPr>
        <w:spacing w:after="0" w:line="240" w:lineRule="auto"/>
      </w:pPr>
      <w:r>
        <w:separator/>
      </w:r>
    </w:p>
  </w:footnote>
  <w:footnote w:type="continuationSeparator" w:id="0">
    <w:p w:rsidR="005566C3" w:rsidRDefault="005566C3" w:rsidP="0075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2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4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5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14"/>
    <w:multiLevelType w:val="singleLevel"/>
    <w:tmpl w:val="5700FD2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Arial"/>
      </w:rPr>
    </w:lvl>
  </w:abstractNum>
  <w:abstractNum w:abstractNumId="8">
    <w:nsid w:val="00000016"/>
    <w:multiLevelType w:val="single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9">
    <w:nsid w:val="00000017"/>
    <w:multiLevelType w:val="singleLevel"/>
    <w:tmpl w:val="5E987C00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rFonts w:ascii="Calibri" w:eastAsia="Times New Roman" w:hAnsi="Calibri" w:cs="Arial"/>
      </w:rPr>
    </w:lvl>
  </w:abstractNum>
  <w:abstractNum w:abstractNumId="10">
    <w:nsid w:val="00000019"/>
    <w:multiLevelType w:val="single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1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1F"/>
    <w:multiLevelType w:val="singleLevel"/>
    <w:tmpl w:val="0000001F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3">
    <w:nsid w:val="00000022"/>
    <w:multiLevelType w:val="singleLevel"/>
    <w:tmpl w:val="7C3C8E96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/>
        <w:b w:val="0"/>
        <w:sz w:val="24"/>
      </w:rPr>
    </w:lvl>
  </w:abstractNum>
  <w:abstractNum w:abstractNumId="14">
    <w:nsid w:val="0F224524"/>
    <w:multiLevelType w:val="hybridMultilevel"/>
    <w:tmpl w:val="8FA08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FBC5C74"/>
    <w:multiLevelType w:val="hybridMultilevel"/>
    <w:tmpl w:val="562E7DD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1D1D2405"/>
    <w:multiLevelType w:val="hybridMultilevel"/>
    <w:tmpl w:val="C1D24928"/>
    <w:lvl w:ilvl="0" w:tplc="33F6F4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B90EE8"/>
    <w:multiLevelType w:val="hybridMultilevel"/>
    <w:tmpl w:val="D512C282"/>
    <w:lvl w:ilvl="0" w:tplc="045EC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A7143B"/>
    <w:multiLevelType w:val="hybridMultilevel"/>
    <w:tmpl w:val="A2F62A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5997AE6"/>
    <w:multiLevelType w:val="hybridMultilevel"/>
    <w:tmpl w:val="52AAC7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8645B51"/>
    <w:multiLevelType w:val="hybridMultilevel"/>
    <w:tmpl w:val="166A5B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8C616CB"/>
    <w:multiLevelType w:val="hybridMultilevel"/>
    <w:tmpl w:val="97CE54C0"/>
    <w:lvl w:ilvl="0" w:tplc="672ED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5271A"/>
    <w:multiLevelType w:val="hybridMultilevel"/>
    <w:tmpl w:val="7A56959E"/>
    <w:lvl w:ilvl="0" w:tplc="0415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23">
    <w:nsid w:val="4F176F0E"/>
    <w:multiLevelType w:val="hybridMultilevel"/>
    <w:tmpl w:val="2632C4D6"/>
    <w:lvl w:ilvl="0" w:tplc="5352C5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29313B"/>
    <w:multiLevelType w:val="hybridMultilevel"/>
    <w:tmpl w:val="CA70B3A8"/>
    <w:lvl w:ilvl="0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25">
    <w:nsid w:val="604923F0"/>
    <w:multiLevelType w:val="hybridMultilevel"/>
    <w:tmpl w:val="1CDEC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17E90"/>
    <w:multiLevelType w:val="hybridMultilevel"/>
    <w:tmpl w:val="532AFB5A"/>
    <w:lvl w:ilvl="0" w:tplc="0415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</w:abstractNum>
  <w:abstractNum w:abstractNumId="27">
    <w:nsid w:val="64AF658E"/>
    <w:multiLevelType w:val="hybridMultilevel"/>
    <w:tmpl w:val="E20C7520"/>
    <w:lvl w:ilvl="0" w:tplc="8F902E56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85FA7"/>
    <w:multiLevelType w:val="hybridMultilevel"/>
    <w:tmpl w:val="C9C88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8602E"/>
    <w:multiLevelType w:val="hybridMultilevel"/>
    <w:tmpl w:val="00BA5394"/>
    <w:lvl w:ilvl="0" w:tplc="5352C5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21"/>
  </w:num>
  <w:num w:numId="18">
    <w:abstractNumId w:val="27"/>
  </w:num>
  <w:num w:numId="19">
    <w:abstractNumId w:val="25"/>
  </w:num>
  <w:num w:numId="20">
    <w:abstractNumId w:val="15"/>
  </w:num>
  <w:num w:numId="21">
    <w:abstractNumId w:val="19"/>
  </w:num>
  <w:num w:numId="22">
    <w:abstractNumId w:val="18"/>
  </w:num>
  <w:num w:numId="23">
    <w:abstractNumId w:val="28"/>
  </w:num>
  <w:num w:numId="24">
    <w:abstractNumId w:val="20"/>
  </w:num>
  <w:num w:numId="25">
    <w:abstractNumId w:val="22"/>
  </w:num>
  <w:num w:numId="26">
    <w:abstractNumId w:val="24"/>
  </w:num>
  <w:num w:numId="27">
    <w:abstractNumId w:val="26"/>
  </w:num>
  <w:num w:numId="28">
    <w:abstractNumId w:val="16"/>
  </w:num>
  <w:num w:numId="29">
    <w:abstractNumId w:val="23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BF3"/>
    <w:rsid w:val="00015791"/>
    <w:rsid w:val="00026433"/>
    <w:rsid w:val="000627AA"/>
    <w:rsid w:val="0009011B"/>
    <w:rsid w:val="000F7ECC"/>
    <w:rsid w:val="00122BAB"/>
    <w:rsid w:val="001255F0"/>
    <w:rsid w:val="001511D3"/>
    <w:rsid w:val="00161F7F"/>
    <w:rsid w:val="001657C5"/>
    <w:rsid w:val="001B79C8"/>
    <w:rsid w:val="001E508E"/>
    <w:rsid w:val="001F4661"/>
    <w:rsid w:val="002333A1"/>
    <w:rsid w:val="00253B53"/>
    <w:rsid w:val="002674AC"/>
    <w:rsid w:val="002705B8"/>
    <w:rsid w:val="00287989"/>
    <w:rsid w:val="002A39D7"/>
    <w:rsid w:val="002C71D0"/>
    <w:rsid w:val="002D43D8"/>
    <w:rsid w:val="002E6D90"/>
    <w:rsid w:val="00332BEE"/>
    <w:rsid w:val="00365AE7"/>
    <w:rsid w:val="00382E42"/>
    <w:rsid w:val="003941BB"/>
    <w:rsid w:val="003A72DC"/>
    <w:rsid w:val="003E71F0"/>
    <w:rsid w:val="0043326C"/>
    <w:rsid w:val="00433591"/>
    <w:rsid w:val="00436AB3"/>
    <w:rsid w:val="004A08B7"/>
    <w:rsid w:val="004B66F4"/>
    <w:rsid w:val="004D385B"/>
    <w:rsid w:val="00526C05"/>
    <w:rsid w:val="00532ADD"/>
    <w:rsid w:val="005566C3"/>
    <w:rsid w:val="005B7911"/>
    <w:rsid w:val="005D4A20"/>
    <w:rsid w:val="005D4A61"/>
    <w:rsid w:val="005F3650"/>
    <w:rsid w:val="005F4A72"/>
    <w:rsid w:val="005F67C7"/>
    <w:rsid w:val="005F7904"/>
    <w:rsid w:val="0062026D"/>
    <w:rsid w:val="006253A9"/>
    <w:rsid w:val="00630ABE"/>
    <w:rsid w:val="006367B4"/>
    <w:rsid w:val="006678AC"/>
    <w:rsid w:val="006750A8"/>
    <w:rsid w:val="006941B1"/>
    <w:rsid w:val="006B0107"/>
    <w:rsid w:val="006B328B"/>
    <w:rsid w:val="006D5635"/>
    <w:rsid w:val="007154D2"/>
    <w:rsid w:val="00730B18"/>
    <w:rsid w:val="00744E41"/>
    <w:rsid w:val="00753A60"/>
    <w:rsid w:val="00757578"/>
    <w:rsid w:val="007B7720"/>
    <w:rsid w:val="008253AF"/>
    <w:rsid w:val="00832049"/>
    <w:rsid w:val="0088100F"/>
    <w:rsid w:val="00891B35"/>
    <w:rsid w:val="008B527E"/>
    <w:rsid w:val="008D3C24"/>
    <w:rsid w:val="008E3E5A"/>
    <w:rsid w:val="008F0297"/>
    <w:rsid w:val="00910068"/>
    <w:rsid w:val="00911831"/>
    <w:rsid w:val="009311E4"/>
    <w:rsid w:val="00946875"/>
    <w:rsid w:val="009775C9"/>
    <w:rsid w:val="009B3ACB"/>
    <w:rsid w:val="009E599D"/>
    <w:rsid w:val="009F3320"/>
    <w:rsid w:val="00A07BF3"/>
    <w:rsid w:val="00A111A3"/>
    <w:rsid w:val="00A42E50"/>
    <w:rsid w:val="00A82420"/>
    <w:rsid w:val="00AA0E57"/>
    <w:rsid w:val="00AA51FA"/>
    <w:rsid w:val="00B206E4"/>
    <w:rsid w:val="00B33F82"/>
    <w:rsid w:val="00B739B1"/>
    <w:rsid w:val="00B81E61"/>
    <w:rsid w:val="00B933E0"/>
    <w:rsid w:val="00BE461F"/>
    <w:rsid w:val="00C04159"/>
    <w:rsid w:val="00C05EB1"/>
    <w:rsid w:val="00C20D79"/>
    <w:rsid w:val="00C24376"/>
    <w:rsid w:val="00C32C7C"/>
    <w:rsid w:val="00C3632D"/>
    <w:rsid w:val="00CD693E"/>
    <w:rsid w:val="00CD7D2B"/>
    <w:rsid w:val="00CF5DEA"/>
    <w:rsid w:val="00D00625"/>
    <w:rsid w:val="00D04DFC"/>
    <w:rsid w:val="00D1103F"/>
    <w:rsid w:val="00D17409"/>
    <w:rsid w:val="00D21DC4"/>
    <w:rsid w:val="00D31414"/>
    <w:rsid w:val="00D53D7B"/>
    <w:rsid w:val="00D67E47"/>
    <w:rsid w:val="00D74B47"/>
    <w:rsid w:val="00DA4283"/>
    <w:rsid w:val="00E5053B"/>
    <w:rsid w:val="00ED6191"/>
    <w:rsid w:val="00F02E5E"/>
    <w:rsid w:val="00F25CFD"/>
    <w:rsid w:val="00F408AE"/>
    <w:rsid w:val="00F74731"/>
    <w:rsid w:val="00FF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F3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07BF3"/>
    <w:rPr>
      <w:color w:val="0000FF"/>
      <w:u w:val="single"/>
    </w:rPr>
  </w:style>
  <w:style w:type="paragraph" w:styleId="Bezodstpw">
    <w:name w:val="No Spacing"/>
    <w:uiPriority w:val="1"/>
    <w:qFormat/>
    <w:rsid w:val="00A07BF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f3ff1fs16">
    <w:name w:val="cf3 ff1 fs16"/>
    <w:basedOn w:val="Domylnaczcionkaakapitu"/>
    <w:rsid w:val="00A07BF3"/>
  </w:style>
  <w:style w:type="character" w:customStyle="1" w:styleId="ff2cf4fs16">
    <w:name w:val="ff2 cf4 fs16"/>
    <w:basedOn w:val="Domylnaczcionkaakapitu"/>
    <w:rsid w:val="00A07BF3"/>
  </w:style>
  <w:style w:type="character" w:customStyle="1" w:styleId="ff1cf4fs16">
    <w:name w:val="ff1 cf4 fs16"/>
    <w:basedOn w:val="Domylnaczcionkaakapitu"/>
    <w:rsid w:val="00A07BF3"/>
  </w:style>
  <w:style w:type="paragraph" w:customStyle="1" w:styleId="Standard">
    <w:name w:val="Standard"/>
    <w:rsid w:val="00A07B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0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7BF3"/>
    <w:rPr>
      <w:rFonts w:ascii="Calibri" w:eastAsia="Times New Roman" w:hAnsi="Calibri" w:cs="Times New Roman"/>
      <w:lang w:eastAsia="zh-CN"/>
    </w:rPr>
  </w:style>
  <w:style w:type="character" w:customStyle="1" w:styleId="cf5ff2fs16">
    <w:name w:val="cf5 ff2 fs16"/>
    <w:basedOn w:val="Domylnaczcionkaakapitu"/>
    <w:rsid w:val="00A07BF3"/>
  </w:style>
  <w:style w:type="paragraph" w:styleId="Akapitzlist">
    <w:name w:val="List Paragraph"/>
    <w:basedOn w:val="Normalny"/>
    <w:uiPriority w:val="34"/>
    <w:qFormat/>
    <w:rsid w:val="007154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3A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2697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Edyta O</cp:lastModifiedBy>
  <cp:revision>3</cp:revision>
  <cp:lastPrinted>2024-01-18T06:44:00Z</cp:lastPrinted>
  <dcterms:created xsi:type="dcterms:W3CDTF">2026-01-08T06:23:00Z</dcterms:created>
  <dcterms:modified xsi:type="dcterms:W3CDTF">2026-01-08T12:41:00Z</dcterms:modified>
</cp:coreProperties>
</file>